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5B66D" w14:textId="3931E898" w:rsidR="005F36C5" w:rsidRDefault="005F36C5" w:rsidP="001723D8">
      <w:pPr>
        <w:widowControl w:val="0"/>
        <w:autoSpaceDE w:val="0"/>
        <w:autoSpaceDN w:val="0"/>
        <w:adjustRightInd w:val="0"/>
        <w:spacing w:after="240"/>
        <w:jc w:val="center"/>
        <w:rPr>
          <w:rFonts w:ascii="Times New Roman" w:hAnsi="Times New Roman" w:cs="Times New Roman"/>
          <w:b/>
          <w:sz w:val="32"/>
          <w:szCs w:val="32"/>
        </w:rPr>
      </w:pPr>
    </w:p>
    <w:p w14:paraId="2EB42F8B" w14:textId="72026A46" w:rsidR="005F36C5" w:rsidRDefault="005F36C5" w:rsidP="005F36C5">
      <w:pPr>
        <w:widowControl w:val="0"/>
        <w:autoSpaceDE w:val="0"/>
        <w:autoSpaceDN w:val="0"/>
        <w:adjustRightInd w:val="0"/>
        <w:spacing w:after="240"/>
        <w:ind w:left="720" w:right="720"/>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4384" behindDoc="1" locked="0" layoutInCell="1" allowOverlap="1" wp14:anchorId="582A3C8F" wp14:editId="514BBCA2">
            <wp:simplePos x="0" y="0"/>
            <wp:positionH relativeFrom="column">
              <wp:posOffset>572135</wp:posOffset>
            </wp:positionH>
            <wp:positionV relativeFrom="paragraph">
              <wp:posOffset>-382905</wp:posOffset>
            </wp:positionV>
            <wp:extent cx="5706110" cy="91440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Tree.jpg"/>
                    <pic:cNvPicPr/>
                  </pic:nvPicPr>
                  <pic:blipFill>
                    <a:blip r:embed="rId9">
                      <a:extLst>
                        <a:ext uri="{28A0092B-C50C-407E-A947-70E740481C1C}">
                          <a14:useLocalDpi xmlns:a14="http://schemas.microsoft.com/office/drawing/2010/main" val="0"/>
                        </a:ext>
                      </a:extLst>
                    </a:blip>
                    <a:stretch>
                      <a:fillRect/>
                    </a:stretch>
                  </pic:blipFill>
                  <pic:spPr>
                    <a:xfrm>
                      <a:off x="0" y="0"/>
                      <a:ext cx="5706110" cy="9144000"/>
                    </a:xfrm>
                    <a:prstGeom prst="rect">
                      <a:avLst/>
                    </a:prstGeom>
                  </pic:spPr>
                </pic:pic>
              </a:graphicData>
            </a:graphic>
            <wp14:sizeRelH relativeFrom="page">
              <wp14:pctWidth>0</wp14:pctWidth>
            </wp14:sizeRelH>
            <wp14:sizeRelV relativeFrom="page">
              <wp14:pctHeight>0</wp14:pctHeight>
            </wp14:sizeRelV>
          </wp:anchor>
        </w:drawing>
      </w:r>
    </w:p>
    <w:p w14:paraId="1FBB2B23" w14:textId="7EBC1F0F" w:rsidR="001723D8" w:rsidRPr="003773AF" w:rsidRDefault="001723D8" w:rsidP="001723D8">
      <w:pPr>
        <w:widowControl w:val="0"/>
        <w:autoSpaceDE w:val="0"/>
        <w:autoSpaceDN w:val="0"/>
        <w:adjustRightInd w:val="0"/>
        <w:spacing w:after="240"/>
        <w:jc w:val="center"/>
        <w:rPr>
          <w:rFonts w:ascii="Times New Roman" w:hAnsi="Times New Roman" w:cs="Times New Roman"/>
          <w:b/>
          <w:sz w:val="32"/>
          <w:szCs w:val="32"/>
        </w:rPr>
      </w:pPr>
    </w:p>
    <w:p w14:paraId="4CEA606A" w14:textId="0B913DE3" w:rsidR="003D22ED" w:rsidRPr="003773AF" w:rsidRDefault="003D22ED" w:rsidP="008C7D90">
      <w:pPr>
        <w:widowControl w:val="0"/>
        <w:autoSpaceDE w:val="0"/>
        <w:autoSpaceDN w:val="0"/>
        <w:adjustRightInd w:val="0"/>
        <w:ind w:left="720" w:right="720"/>
        <w:rPr>
          <w:rFonts w:ascii="Times New Roman" w:hAnsi="Times New Roman" w:cs="Times New Roman"/>
        </w:rPr>
      </w:pPr>
      <w:r w:rsidRPr="003773AF">
        <w:rPr>
          <w:rFonts w:ascii="Times New Roman" w:hAnsi="Times New Roman" w:cs="Times New Roman"/>
        </w:rPr>
        <w:t xml:space="preserve">   </w:t>
      </w:r>
    </w:p>
    <w:p w14:paraId="56819FA5" w14:textId="71EBCE87"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5D64E50" w14:textId="3A73DE01"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98736F1" w14:textId="45A67092"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63539A42" w14:textId="2902BD0A"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1951C699" w14:textId="2A5F2660"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713C8F48" w14:textId="432077EF"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3B51A3BC" w14:textId="4CDF6FC7"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6033066" w14:textId="5EE55A19"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03648F60" w14:textId="6501319C"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43DD12F1" w14:textId="6B080170" w:rsidR="003D22ED" w:rsidRPr="003773AF" w:rsidRDefault="0047697E" w:rsidP="008C7D90">
      <w:pPr>
        <w:widowControl w:val="0"/>
        <w:autoSpaceDE w:val="0"/>
        <w:autoSpaceDN w:val="0"/>
        <w:adjustRightInd w:val="0"/>
        <w:spacing w:after="240"/>
        <w:ind w:left="720" w:right="720"/>
        <w:rPr>
          <w:rFonts w:ascii="Times New Roman" w:hAnsi="Times New Roman" w:cs="Times New Roman"/>
          <w:b/>
          <w:bCs/>
        </w:rPr>
      </w:pPr>
      <w:r w:rsidRPr="0047697E">
        <w:rPr>
          <w:rFonts w:ascii="Times New Roman" w:hAnsi="Times New Roman" w:cs="Times New Roman"/>
          <w:b/>
          <w:bCs/>
          <w:noProof/>
        </w:rPr>
        <mc:AlternateContent>
          <mc:Choice Requires="wps">
            <w:drawing>
              <wp:anchor distT="0" distB="0" distL="114300" distR="114300" simplePos="0" relativeHeight="251683840" behindDoc="0" locked="0" layoutInCell="1" allowOverlap="1" wp14:anchorId="03D8DCBC" wp14:editId="71F692C5">
                <wp:simplePos x="0" y="0"/>
                <wp:positionH relativeFrom="column">
                  <wp:posOffset>3895725</wp:posOffset>
                </wp:positionH>
                <wp:positionV relativeFrom="paragraph">
                  <wp:posOffset>156210</wp:posOffset>
                </wp:positionV>
                <wp:extent cx="2038350" cy="17430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743075"/>
                        </a:xfrm>
                        <a:prstGeom prst="rect">
                          <a:avLst/>
                        </a:prstGeom>
                        <a:noFill/>
                        <a:ln w="9525">
                          <a:noFill/>
                          <a:miter lim="800000"/>
                          <a:headEnd/>
                          <a:tailEnd/>
                        </a:ln>
                      </wps:spPr>
                      <wps:txbx>
                        <w:txbxContent>
                          <w:p w14:paraId="763A4A27" w14:textId="77777777"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 xml:space="preserve">Cultivating </w:t>
                            </w:r>
                          </w:p>
                          <w:p w14:paraId="657B6F32" w14:textId="3B642E3F" w:rsidR="00E834E3" w:rsidRDefault="00E834E3" w:rsidP="0047697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Capacity in</w:t>
                            </w:r>
                          </w:p>
                          <w:p w14:paraId="4E191682" w14:textId="353BB31A"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Rochester Neighborhoods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D8DCBC" id="_x0000_t202" coordsize="21600,21600" o:spt="202" path="m,l,21600r21600,l21600,xe">
                <v:stroke joinstyle="miter"/>
                <v:path gradientshapeok="t" o:connecttype="rect"/>
              </v:shapetype>
              <v:shape id="Text Box 2" o:spid="_x0000_s1026" type="#_x0000_t202" style="position:absolute;left:0;text-align:left;margin-left:306.75pt;margin-top:12.3pt;width:160.5pt;height:13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" filled="f" stroked="f">
                <v:textbox>
                  <w:txbxContent>
                    <w:p w14:paraId="763A4A27" w14:textId="77777777"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 xml:space="preserve">Cultivating </w:t>
                      </w:r>
                    </w:p>
                    <w:p w14:paraId="657B6F32" w14:textId="3B642E3F" w:rsidR="00E834E3" w:rsidRDefault="00E834E3" w:rsidP="0047697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Capacity in</w:t>
                      </w:r>
                    </w:p>
                    <w:p w14:paraId="4E191682" w14:textId="353BB31A" w:rsidR="00E834E3" w:rsidRPr="0047697E" w:rsidRDefault="00E834E3" w:rsidP="0047697E">
                      <w:pPr>
                        <w:rPr>
                          <w:rFonts w:asciiTheme="majorHAnsi" w:hAnsiTheme="majorHAnsi" w:cstheme="majorHAnsi"/>
                          <w:b/>
                          <w:color w:val="000000" w:themeColor="text1"/>
                          <w:sz w:val="32"/>
                          <w:szCs w:val="32"/>
                        </w:rPr>
                      </w:pPr>
                      <w:r w:rsidRPr="0047697E">
                        <w:rPr>
                          <w:rFonts w:asciiTheme="majorHAnsi" w:hAnsiTheme="majorHAnsi" w:cstheme="majorHAnsi"/>
                          <w:b/>
                          <w:color w:val="000000" w:themeColor="text1"/>
                          <w:sz w:val="32"/>
                          <w:szCs w:val="32"/>
                        </w:rPr>
                        <w:t>Rochester Neighborhoods</w:t>
                      </w:r>
                    </w:p>
                  </w:txbxContent>
                </v:textbox>
              </v:shape>
            </w:pict>
          </mc:Fallback>
        </mc:AlternateContent>
      </w:r>
      <w:r w:rsidR="00D70028" w:rsidRPr="005F36C5">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72B565BF" wp14:editId="4EEFE613">
                <wp:simplePos x="0" y="0"/>
                <wp:positionH relativeFrom="column">
                  <wp:posOffset>-723900</wp:posOffset>
                </wp:positionH>
                <wp:positionV relativeFrom="paragraph">
                  <wp:posOffset>222885</wp:posOffset>
                </wp:positionV>
                <wp:extent cx="3959225" cy="695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695325"/>
                        </a:xfrm>
                        <a:prstGeom prst="rect">
                          <a:avLst/>
                        </a:prstGeom>
                        <a:noFill/>
                        <a:ln w="9525">
                          <a:noFill/>
                          <a:miter lim="800000"/>
                          <a:headEnd/>
                          <a:tailEnd/>
                        </a:ln>
                      </wps:spPr>
                      <wps:txbx>
                        <w:txbxContent>
                          <w:p w14:paraId="08A884EA" w14:textId="798B33C7" w:rsidR="00E834E3" w:rsidRDefault="00E834E3" w:rsidP="00D70028">
                            <w:pPr>
                              <w:jc w:val="right"/>
                              <w:rPr>
                                <w:rFonts w:asciiTheme="majorHAnsi" w:hAnsiTheme="majorHAnsi" w:cstheme="majorHAnsi"/>
                                <w:b/>
                                <w:sz w:val="80"/>
                                <w:szCs w:val="80"/>
                              </w:rPr>
                            </w:pPr>
                            <w:r>
                              <w:rPr>
                                <w:rFonts w:asciiTheme="majorHAnsi" w:hAnsiTheme="majorHAnsi" w:cstheme="majorHAnsi"/>
                                <w:b/>
                                <w:sz w:val="80"/>
                                <w:szCs w:val="80"/>
                              </w:rPr>
                              <w:t>201</w:t>
                            </w:r>
                            <w:r w:rsidR="005B2CD6">
                              <w:rPr>
                                <w:rFonts w:asciiTheme="majorHAnsi" w:hAnsiTheme="majorHAnsi" w:cstheme="majorHAnsi"/>
                                <w:b/>
                                <w:sz w:val="80"/>
                                <w:szCs w:val="80"/>
                              </w:rPr>
                              <w:t>8</w:t>
                            </w:r>
                          </w:p>
                          <w:p w14:paraId="75F0F3EF" w14:textId="7E45EC12" w:rsidR="00E834E3" w:rsidRPr="00D70028" w:rsidRDefault="00E834E3" w:rsidP="00D70028">
                            <w:pPr>
                              <w:jc w:val="right"/>
                              <w:rPr>
                                <w:color w:val="FFFFFF" w:themeColor="background1"/>
                                <w:sz w:val="80"/>
                                <w:szCs w:val="80"/>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B565BF" id="_x0000_s1027" type="#_x0000_t202" style="position:absolute;left:0;text-align:left;margin-left:-57pt;margin-top:17.55pt;width:311.7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" filled="f" stroked="f">
                <v:textbox>
                  <w:txbxContent>
                    <w:p w14:paraId="08A884EA" w14:textId="798B33C7" w:rsidR="00E834E3" w:rsidRDefault="00E834E3" w:rsidP="00D70028">
                      <w:pPr>
                        <w:jc w:val="right"/>
                        <w:rPr>
                          <w:rFonts w:asciiTheme="majorHAnsi" w:hAnsiTheme="majorHAnsi" w:cstheme="majorHAnsi"/>
                          <w:b/>
                          <w:sz w:val="80"/>
                          <w:szCs w:val="80"/>
                        </w:rPr>
                      </w:pPr>
                      <w:r>
                        <w:rPr>
                          <w:rFonts w:asciiTheme="majorHAnsi" w:hAnsiTheme="majorHAnsi" w:cstheme="majorHAnsi"/>
                          <w:b/>
                          <w:sz w:val="80"/>
                          <w:szCs w:val="80"/>
                        </w:rPr>
                        <w:t>201</w:t>
                      </w:r>
                      <w:r w:rsidR="005B2CD6">
                        <w:rPr>
                          <w:rFonts w:asciiTheme="majorHAnsi" w:hAnsiTheme="majorHAnsi" w:cstheme="majorHAnsi"/>
                          <w:b/>
                          <w:sz w:val="80"/>
                          <w:szCs w:val="80"/>
                        </w:rPr>
                        <w:t>8</w:t>
                      </w:r>
                    </w:p>
                    <w:p w14:paraId="75F0F3EF" w14:textId="7E45EC12" w:rsidR="00E834E3" w:rsidRPr="00D70028" w:rsidRDefault="00E834E3" w:rsidP="00D70028">
                      <w:pPr>
                        <w:jc w:val="right"/>
                        <w:rPr>
                          <w:color w:val="FFFFFF" w:themeColor="background1"/>
                          <w:sz w:val="80"/>
                          <w:szCs w:val="80"/>
                          <w14:textFill>
                            <w14:noFill/>
                          </w14:textFill>
                        </w:rPr>
                      </w:pPr>
                    </w:p>
                  </w:txbxContent>
                </v:textbox>
              </v:shape>
            </w:pict>
          </mc:Fallback>
        </mc:AlternateContent>
      </w:r>
    </w:p>
    <w:p w14:paraId="132C82D1" w14:textId="7BB50830" w:rsidR="003D22ED" w:rsidRPr="003773AF" w:rsidRDefault="00BB5C9B" w:rsidP="008C7D90">
      <w:pPr>
        <w:widowControl w:val="0"/>
        <w:autoSpaceDE w:val="0"/>
        <w:autoSpaceDN w:val="0"/>
        <w:adjustRightInd w:val="0"/>
        <w:spacing w:after="240"/>
        <w:ind w:left="720" w:right="720"/>
        <w:rPr>
          <w:rFonts w:ascii="Times New Roman" w:hAnsi="Times New Roman" w:cs="Times New Roman"/>
          <w:b/>
          <w:bCs/>
        </w:rPr>
      </w:pPr>
      <w:r w:rsidRPr="005F36C5">
        <w:rPr>
          <w:rFonts w:ascii="Times New Roman" w:hAnsi="Times New Roman" w:cs="Times New Roman"/>
          <w:b/>
          <w:bCs/>
          <w:noProof/>
        </w:rPr>
        <mc:AlternateContent>
          <mc:Choice Requires="wps">
            <w:drawing>
              <wp:anchor distT="0" distB="0" distL="114300" distR="114300" simplePos="0" relativeHeight="251675648" behindDoc="0" locked="0" layoutInCell="1" allowOverlap="1" wp14:anchorId="3B143CB9" wp14:editId="37395270">
                <wp:simplePos x="0" y="0"/>
                <wp:positionH relativeFrom="column">
                  <wp:posOffset>-647700</wp:posOffset>
                </wp:positionH>
                <wp:positionV relativeFrom="paragraph">
                  <wp:posOffset>295275</wp:posOffset>
                </wp:positionV>
                <wp:extent cx="3959225" cy="7334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33425"/>
                        </a:xfrm>
                        <a:prstGeom prst="rect">
                          <a:avLst/>
                        </a:prstGeom>
                        <a:noFill/>
                        <a:ln w="9525">
                          <a:noFill/>
                          <a:miter lim="800000"/>
                          <a:headEnd/>
                          <a:tailEnd/>
                        </a:ln>
                      </wps:spPr>
                      <wps:txbx>
                        <w:txbxContent>
                          <w:p w14:paraId="47F8A7FE" w14:textId="4C688760"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 xml:space="preserve">Neighborhood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143CB9" id="_x0000_s1028" type="#_x0000_t202" style="position:absolute;left:0;text-align:left;margin-left:-51pt;margin-top:23.25pt;width:311.7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" filled="f" stroked="f">
                <v:textbox>
                  <w:txbxContent>
                    <w:p w14:paraId="47F8A7FE" w14:textId="4C688760"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 xml:space="preserve">Neighborhood </w:t>
                      </w:r>
                    </w:p>
                  </w:txbxContent>
                </v:textbox>
              </v:shape>
            </w:pict>
          </mc:Fallback>
        </mc:AlternateContent>
      </w:r>
    </w:p>
    <w:p w14:paraId="2DA3488B" w14:textId="6F50A5B3"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6C22D44F" w14:textId="6BD06BD0" w:rsidR="003D22ED" w:rsidRPr="003773AF" w:rsidRDefault="00BB5C9B" w:rsidP="008C7D90">
      <w:pPr>
        <w:widowControl w:val="0"/>
        <w:autoSpaceDE w:val="0"/>
        <w:autoSpaceDN w:val="0"/>
        <w:adjustRightInd w:val="0"/>
        <w:spacing w:after="240"/>
        <w:ind w:left="720" w:right="720"/>
        <w:rPr>
          <w:rFonts w:ascii="Times New Roman" w:hAnsi="Times New Roman" w:cs="Times New Roman"/>
          <w:b/>
          <w:bCs/>
        </w:rPr>
      </w:pPr>
      <w:r w:rsidRPr="005F36C5">
        <w:rPr>
          <w:rFonts w:ascii="Times New Roman" w:hAnsi="Times New Roman" w:cs="Times New Roman"/>
          <w:b/>
          <w:bCs/>
          <w:noProof/>
        </w:rPr>
        <mc:AlternateContent>
          <mc:Choice Requires="wps">
            <w:drawing>
              <wp:anchor distT="0" distB="0" distL="114300" distR="114300" simplePos="0" relativeHeight="251679744" behindDoc="0" locked="0" layoutInCell="1" allowOverlap="1" wp14:anchorId="095481BD" wp14:editId="6146A973">
                <wp:simplePos x="0" y="0"/>
                <wp:positionH relativeFrom="column">
                  <wp:posOffset>-685800</wp:posOffset>
                </wp:positionH>
                <wp:positionV relativeFrom="paragraph">
                  <wp:posOffset>125730</wp:posOffset>
                </wp:positionV>
                <wp:extent cx="3959225" cy="7334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733425"/>
                        </a:xfrm>
                        <a:prstGeom prst="rect">
                          <a:avLst/>
                        </a:prstGeom>
                        <a:noFill/>
                        <a:ln w="9525">
                          <a:noFill/>
                          <a:miter lim="800000"/>
                          <a:headEnd/>
                          <a:tailEnd/>
                        </a:ln>
                      </wps:spPr>
                      <wps:txbx>
                        <w:txbxContent>
                          <w:p w14:paraId="56909FEF" w14:textId="1EC2544A"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Project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5481BD" id="_x0000_s1029" type="#_x0000_t202" style="position:absolute;left:0;text-align:left;margin-left:-54pt;margin-top:9.9pt;width:311.7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" filled="f" stroked="f">
                <v:textbox>
                  <w:txbxContent>
                    <w:p w14:paraId="56909FEF" w14:textId="1EC2544A" w:rsidR="00E834E3" w:rsidRPr="00BB5C9B" w:rsidRDefault="00E834E3" w:rsidP="00BB5C9B">
                      <w:pPr>
                        <w:jc w:val="right"/>
                        <w:rPr>
                          <w:color w:val="000000" w:themeColor="text1"/>
                          <w:sz w:val="86"/>
                          <w:szCs w:val="86"/>
                        </w:rPr>
                      </w:pPr>
                      <w:r w:rsidRPr="00BB5C9B">
                        <w:rPr>
                          <w:rFonts w:asciiTheme="majorHAnsi" w:hAnsiTheme="majorHAnsi" w:cstheme="majorHAnsi"/>
                          <w:b/>
                          <w:color w:val="000000" w:themeColor="text1"/>
                          <w:sz w:val="86"/>
                          <w:szCs w:val="86"/>
                        </w:rPr>
                        <w:t>Project Grants</w:t>
                      </w:r>
                    </w:p>
                  </w:txbxContent>
                </v:textbox>
              </v:shape>
            </w:pict>
          </mc:Fallback>
        </mc:AlternateContent>
      </w:r>
    </w:p>
    <w:p w14:paraId="0F37D669" w14:textId="1983EB7E"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6C29296C" w14:textId="088EB67E"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022705AE" w14:textId="00CAE770" w:rsidR="003D22ED" w:rsidRPr="003773AF" w:rsidRDefault="00BB5C9B" w:rsidP="008C7D90">
      <w:pPr>
        <w:widowControl w:val="0"/>
        <w:autoSpaceDE w:val="0"/>
        <w:autoSpaceDN w:val="0"/>
        <w:adjustRightInd w:val="0"/>
        <w:spacing w:after="240"/>
        <w:ind w:left="720" w:right="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5408" behindDoc="0" locked="0" layoutInCell="1" allowOverlap="1" wp14:anchorId="552260B4" wp14:editId="60BD012F">
            <wp:simplePos x="0" y="0"/>
            <wp:positionH relativeFrom="column">
              <wp:posOffset>1297940</wp:posOffset>
            </wp:positionH>
            <wp:positionV relativeFrom="paragraph">
              <wp:posOffset>56515</wp:posOffset>
            </wp:positionV>
            <wp:extent cx="4572000" cy="13652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eighborsColortagline.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1365250"/>
                    </a:xfrm>
                    <a:prstGeom prst="rect">
                      <a:avLst/>
                    </a:prstGeom>
                  </pic:spPr>
                </pic:pic>
              </a:graphicData>
            </a:graphic>
            <wp14:sizeRelH relativeFrom="page">
              <wp14:pctWidth>0</wp14:pctWidth>
            </wp14:sizeRelH>
            <wp14:sizeRelV relativeFrom="page">
              <wp14:pctHeight>0</wp14:pctHeight>
            </wp14:sizeRelV>
          </wp:anchor>
        </w:drawing>
      </w:r>
    </w:p>
    <w:p w14:paraId="2E1197FD" w14:textId="775486F9"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74008C17" w14:textId="111008A8"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540B54A0" w14:textId="53A8ED53" w:rsidR="003D22ED" w:rsidRPr="003773AF" w:rsidRDefault="003D22ED" w:rsidP="008C7D90">
      <w:pPr>
        <w:widowControl w:val="0"/>
        <w:autoSpaceDE w:val="0"/>
        <w:autoSpaceDN w:val="0"/>
        <w:adjustRightInd w:val="0"/>
        <w:spacing w:after="240"/>
        <w:ind w:left="720" w:right="720"/>
        <w:rPr>
          <w:rFonts w:ascii="Times New Roman" w:hAnsi="Times New Roman" w:cs="Times New Roman"/>
          <w:b/>
          <w:bCs/>
        </w:rPr>
      </w:pPr>
    </w:p>
    <w:p w14:paraId="37C628C8" w14:textId="082C0B14" w:rsidR="00D70028" w:rsidRDefault="009956A4" w:rsidP="008C7D90">
      <w:pPr>
        <w:ind w:left="720" w:right="720"/>
        <w:rPr>
          <w:rFonts w:ascii="Times New Roman" w:hAnsi="Times New Roman" w:cs="Times New Roman"/>
          <w:b/>
          <w:bCs/>
        </w:rPr>
      </w:pPr>
      <w:r w:rsidRPr="00D70028">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152BF3BA" wp14:editId="3C965F9B">
                <wp:simplePos x="0" y="0"/>
                <wp:positionH relativeFrom="column">
                  <wp:posOffset>640080</wp:posOffset>
                </wp:positionH>
                <wp:positionV relativeFrom="paragraph">
                  <wp:posOffset>107315</wp:posOffset>
                </wp:positionV>
                <wp:extent cx="5867400" cy="161544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615440"/>
                        </a:xfrm>
                        <a:prstGeom prst="rect">
                          <a:avLst/>
                        </a:prstGeom>
                        <a:solidFill>
                          <a:srgbClr val="FFFFFF"/>
                        </a:solidFill>
                        <a:ln w="9525">
                          <a:noFill/>
                          <a:miter lim="800000"/>
                          <a:headEnd/>
                          <a:tailEnd/>
                        </a:ln>
                      </wps:spPr>
                      <wps:txbx>
                        <w:txbxContent>
                          <w:p w14:paraId="7A1AA673" w14:textId="7D0FEABE" w:rsidR="00E834E3" w:rsidRPr="00585DA6" w:rsidRDefault="00585DA6" w:rsidP="00D70028">
                            <w:pPr>
                              <w:jc w:val="center"/>
                              <w:rPr>
                                <w:rFonts w:asciiTheme="majorHAnsi" w:hAnsiTheme="majorHAnsi" w:cstheme="majorHAnsi"/>
                                <w:bCs/>
                                <w:color w:val="000000" w:themeColor="text1"/>
                                <w:sz w:val="22"/>
                                <w:szCs w:val="22"/>
                              </w:rPr>
                            </w:pPr>
                            <w:r w:rsidRPr="00585DA6">
                              <w:rPr>
                                <w:rFonts w:asciiTheme="majorHAnsi" w:hAnsiTheme="majorHAnsi"/>
                                <w:noProof/>
                                <w:color w:val="000000"/>
                                <w:sz w:val="22"/>
                                <w:szCs w:val="22"/>
                              </w:rPr>
                              <w:t>125 Elton Hills Drive, Room 240 </w:t>
                            </w:r>
                            <w:r w:rsidRPr="00585DA6">
                              <w:rPr>
                                <w:rFonts w:asciiTheme="majorHAnsi" w:hAnsiTheme="majorHAnsi" w:cstheme="majorHAnsi"/>
                                <w:bCs/>
                                <w:color w:val="000000" w:themeColor="text1"/>
                                <w:sz w:val="22"/>
                                <w:szCs w:val="22"/>
                              </w:rPr>
                              <w:t>●</w:t>
                            </w:r>
                            <w:r w:rsidRPr="00585DA6">
                              <w:rPr>
                                <w:rFonts w:asciiTheme="majorHAnsi" w:hAnsiTheme="majorHAnsi"/>
                                <w:noProof/>
                                <w:color w:val="000000"/>
                                <w:sz w:val="22"/>
                                <w:szCs w:val="22"/>
                              </w:rPr>
                              <w:t xml:space="preserve"> Rochester, MN 55901</w:t>
                            </w:r>
                            <w:r w:rsidR="00E834E3" w:rsidRPr="00585DA6">
                              <w:rPr>
                                <w:rFonts w:asciiTheme="majorHAnsi" w:hAnsiTheme="majorHAnsi" w:cstheme="majorHAnsi"/>
                                <w:bCs/>
                                <w:color w:val="000000" w:themeColor="text1"/>
                                <w:sz w:val="22"/>
                                <w:szCs w:val="22"/>
                              </w:rPr>
                              <w:t xml:space="preserve"> ● 507.529.4150 ● </w:t>
                            </w:r>
                            <w:hyperlink r:id="rId11" w:history="1">
                              <w:r w:rsidR="00E834E3" w:rsidRPr="00585DA6">
                                <w:rPr>
                                  <w:rStyle w:val="Hyperlink"/>
                                  <w:rFonts w:asciiTheme="majorHAnsi" w:hAnsiTheme="majorHAnsi" w:cstheme="majorHAnsi"/>
                                  <w:bCs/>
                                  <w:color w:val="000000" w:themeColor="text1"/>
                                  <w:sz w:val="22"/>
                                  <w:szCs w:val="22"/>
                                  <w:u w:val="none"/>
                                </w:rPr>
                                <w:t>www.RNeighbors.org</w:t>
                              </w:r>
                            </w:hyperlink>
                          </w:p>
                          <w:p w14:paraId="55546F56" w14:textId="77777777" w:rsidR="00E834E3" w:rsidRPr="00585DA6" w:rsidRDefault="00E834E3" w:rsidP="00D70028">
                            <w:pPr>
                              <w:jc w:val="center"/>
                              <w:rPr>
                                <w:rFonts w:asciiTheme="majorHAnsi" w:hAnsiTheme="majorHAnsi" w:cstheme="majorHAnsi"/>
                                <w:bCs/>
                                <w:color w:val="000000" w:themeColor="text1"/>
                                <w:sz w:val="22"/>
                                <w:szCs w:val="22"/>
                              </w:rPr>
                            </w:pPr>
                          </w:p>
                          <w:p w14:paraId="021EC508" w14:textId="255F3502" w:rsidR="00E834E3" w:rsidRPr="00585DA6" w:rsidRDefault="00E834E3" w:rsidP="00D70028">
                            <w:pPr>
                              <w:jc w:val="center"/>
                              <w:rPr>
                                <w:rFonts w:asciiTheme="majorHAnsi" w:hAnsi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0.4pt;margin-top:8.45pt;width:462pt;height:1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" stroked="f">
                <v:textbox>
                  <w:txbxContent>
                    <w:p w14:paraId="7A1AA673" w14:textId="7D0FEABE" w:rsidR="00E834E3" w:rsidRPr="00585DA6" w:rsidRDefault="00585DA6" w:rsidP="00D70028">
                      <w:pPr>
                        <w:jc w:val="center"/>
                        <w:rPr>
                          <w:rFonts w:asciiTheme="majorHAnsi" w:hAnsiTheme="majorHAnsi" w:cstheme="majorHAnsi"/>
                          <w:bCs/>
                          <w:color w:val="000000" w:themeColor="text1"/>
                          <w:sz w:val="22"/>
                          <w:szCs w:val="22"/>
                        </w:rPr>
                      </w:pPr>
                      <w:r w:rsidRPr="00585DA6">
                        <w:rPr>
                          <w:rFonts w:asciiTheme="majorHAnsi" w:hAnsiTheme="majorHAnsi"/>
                          <w:noProof/>
                          <w:color w:val="000000"/>
                          <w:sz w:val="22"/>
                          <w:szCs w:val="22"/>
                        </w:rPr>
                        <w:t>125 Elton Hills Drive, Room 240 </w:t>
                      </w:r>
                      <w:r w:rsidRPr="00585DA6">
                        <w:rPr>
                          <w:rFonts w:asciiTheme="majorHAnsi" w:hAnsiTheme="majorHAnsi" w:cstheme="majorHAnsi"/>
                          <w:bCs/>
                          <w:color w:val="000000" w:themeColor="text1"/>
                          <w:sz w:val="22"/>
                          <w:szCs w:val="22"/>
                        </w:rPr>
                        <w:t>●</w:t>
                      </w:r>
                      <w:r w:rsidRPr="00585DA6">
                        <w:rPr>
                          <w:rFonts w:asciiTheme="majorHAnsi" w:hAnsiTheme="majorHAnsi"/>
                          <w:noProof/>
                          <w:color w:val="000000"/>
                          <w:sz w:val="22"/>
                          <w:szCs w:val="22"/>
                        </w:rPr>
                        <w:t xml:space="preserve"> Rochester, MN 55901</w:t>
                      </w:r>
                      <w:r w:rsidR="00E834E3" w:rsidRPr="00585DA6">
                        <w:rPr>
                          <w:rFonts w:asciiTheme="majorHAnsi" w:hAnsiTheme="majorHAnsi" w:cstheme="majorHAnsi"/>
                          <w:bCs/>
                          <w:color w:val="000000" w:themeColor="text1"/>
                          <w:sz w:val="22"/>
                          <w:szCs w:val="22"/>
                        </w:rPr>
                        <w:t xml:space="preserve"> ● 507.529.4150 ● </w:t>
                      </w:r>
                      <w:hyperlink r:id="rId12" w:history="1">
                        <w:r w:rsidR="00E834E3" w:rsidRPr="00585DA6">
                          <w:rPr>
                            <w:rStyle w:val="Hyperlink"/>
                            <w:rFonts w:asciiTheme="majorHAnsi" w:hAnsiTheme="majorHAnsi" w:cstheme="majorHAnsi"/>
                            <w:bCs/>
                            <w:color w:val="000000" w:themeColor="text1"/>
                            <w:sz w:val="22"/>
                            <w:szCs w:val="22"/>
                            <w:u w:val="none"/>
                          </w:rPr>
                          <w:t>www.RNeighbors.org</w:t>
                        </w:r>
                      </w:hyperlink>
                    </w:p>
                    <w:p w14:paraId="55546F56" w14:textId="77777777" w:rsidR="00E834E3" w:rsidRPr="00585DA6" w:rsidRDefault="00E834E3" w:rsidP="00D70028">
                      <w:pPr>
                        <w:jc w:val="center"/>
                        <w:rPr>
                          <w:rFonts w:asciiTheme="majorHAnsi" w:hAnsiTheme="majorHAnsi" w:cstheme="majorHAnsi"/>
                          <w:bCs/>
                          <w:color w:val="000000" w:themeColor="text1"/>
                          <w:sz w:val="22"/>
                          <w:szCs w:val="22"/>
                        </w:rPr>
                      </w:pPr>
                    </w:p>
                    <w:p w14:paraId="021EC508" w14:textId="255F3502" w:rsidR="00E834E3" w:rsidRPr="00585DA6" w:rsidRDefault="00E834E3" w:rsidP="00D70028">
                      <w:pPr>
                        <w:jc w:val="center"/>
                        <w:rPr>
                          <w:rFonts w:asciiTheme="majorHAnsi" w:hAnsiTheme="majorHAnsi"/>
                          <w:sz w:val="22"/>
                          <w:szCs w:val="22"/>
                        </w:rPr>
                      </w:pPr>
                    </w:p>
                  </w:txbxContent>
                </v:textbox>
              </v:shape>
            </w:pict>
          </mc:Fallback>
        </mc:AlternateContent>
      </w:r>
    </w:p>
    <w:p w14:paraId="4817491D" w14:textId="2E4FCF97" w:rsidR="00D70028" w:rsidRDefault="00D70028" w:rsidP="008C7D90">
      <w:pPr>
        <w:ind w:left="720" w:right="720"/>
        <w:rPr>
          <w:rFonts w:ascii="Times New Roman" w:hAnsi="Times New Roman" w:cs="Times New Roman"/>
          <w:b/>
          <w:bCs/>
        </w:rPr>
      </w:pPr>
    </w:p>
    <w:p w14:paraId="405CA9D0" w14:textId="46DB9604" w:rsidR="00D70028" w:rsidRDefault="00585DA6" w:rsidP="008C7D90">
      <w:pPr>
        <w:ind w:left="720" w:right="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3056" behindDoc="0" locked="0" layoutInCell="1" allowOverlap="1" wp14:anchorId="6B89E4D3" wp14:editId="71170033">
            <wp:simplePos x="0" y="0"/>
            <wp:positionH relativeFrom="column">
              <wp:posOffset>1341120</wp:posOffset>
            </wp:positionH>
            <wp:positionV relativeFrom="paragraph">
              <wp:posOffset>87630</wp:posOffset>
            </wp:positionV>
            <wp:extent cx="4099560" cy="11468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jpg"/>
                    <pic:cNvPicPr/>
                  </pic:nvPicPr>
                  <pic:blipFill rotWithShape="1">
                    <a:blip r:embed="rId13">
                      <a:extLst>
                        <a:ext uri="{28A0092B-C50C-407E-A947-70E740481C1C}">
                          <a14:useLocalDpi xmlns:a14="http://schemas.microsoft.com/office/drawing/2010/main" val="0"/>
                        </a:ext>
                      </a:extLst>
                    </a:blip>
                    <a:srcRect t="54177"/>
                    <a:stretch/>
                  </pic:blipFill>
                  <pic:spPr bwMode="auto">
                    <a:xfrm>
                      <a:off x="0" y="0"/>
                      <a:ext cx="409956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24221" w14:textId="0763E846" w:rsidR="00D70028" w:rsidRDefault="004D36FE" w:rsidP="008C7D90">
      <w:pPr>
        <w:ind w:left="720" w:right="720"/>
        <w:rPr>
          <w:rFonts w:asciiTheme="majorHAnsi" w:hAnsiTheme="majorHAnsi" w:cstheme="majorHAnsi"/>
          <w:b/>
          <w:bCs/>
        </w:rPr>
      </w:pPr>
      <w:r w:rsidRPr="00BB5C9B">
        <w:rPr>
          <w:rFonts w:ascii="Times New Roman" w:hAnsi="Times New Roman" w:cs="Times New Roman"/>
          <w:b/>
          <w:bCs/>
          <w:noProof/>
        </w:rPr>
        <mc:AlternateContent>
          <mc:Choice Requires="wps">
            <w:drawing>
              <wp:anchor distT="0" distB="0" distL="114300" distR="114300" simplePos="0" relativeHeight="251688960" behindDoc="0" locked="0" layoutInCell="1" allowOverlap="1" wp14:anchorId="236E6852" wp14:editId="093FF1C8">
                <wp:simplePos x="0" y="0"/>
                <wp:positionH relativeFrom="column">
                  <wp:posOffset>1402080</wp:posOffset>
                </wp:positionH>
                <wp:positionV relativeFrom="paragraph">
                  <wp:posOffset>61595</wp:posOffset>
                </wp:positionV>
                <wp:extent cx="142494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3985"/>
                        </a:xfrm>
                        <a:prstGeom prst="rect">
                          <a:avLst/>
                        </a:prstGeom>
                        <a:noFill/>
                        <a:ln w="9525">
                          <a:noFill/>
                          <a:miter lim="800000"/>
                          <a:headEnd/>
                          <a:tailEnd/>
                        </a:ln>
                      </wps:spPr>
                      <wps:txbx>
                        <w:txbxContent>
                          <w:p w14:paraId="1D4CBC02" w14:textId="77777777" w:rsidR="004D36FE" w:rsidRDefault="00E834E3" w:rsidP="004D36FE">
                            <w:pPr>
                              <w:jc w:val="right"/>
                              <w:rPr>
                                <w:rFonts w:asciiTheme="majorHAnsi" w:hAnsiTheme="majorHAnsi" w:cstheme="majorHAnsi"/>
                                <w:b/>
                                <w:bCs/>
                                <w:color w:val="000000" w:themeColor="text1"/>
                                <w:sz w:val="22"/>
                                <w:szCs w:val="22"/>
                              </w:rPr>
                            </w:pPr>
                            <w:r w:rsidRPr="007008C6">
                              <w:rPr>
                                <w:rFonts w:asciiTheme="majorHAnsi" w:hAnsiTheme="majorHAnsi" w:cstheme="majorHAnsi"/>
                                <w:b/>
                                <w:bCs/>
                                <w:color w:val="000000" w:themeColor="text1"/>
                                <w:sz w:val="22"/>
                                <w:szCs w:val="22"/>
                              </w:rPr>
                              <w:t>Project</w:t>
                            </w:r>
                            <w:r w:rsidR="004D36FE">
                              <w:rPr>
                                <w:rFonts w:asciiTheme="majorHAnsi" w:hAnsiTheme="majorHAnsi" w:cstheme="majorHAnsi"/>
                                <w:b/>
                                <w:bCs/>
                                <w:color w:val="000000" w:themeColor="text1"/>
                                <w:sz w:val="22"/>
                                <w:szCs w:val="22"/>
                              </w:rPr>
                              <w:t xml:space="preserve"> </w:t>
                            </w:r>
                          </w:p>
                          <w:p w14:paraId="4BE5270D" w14:textId="4E119222" w:rsidR="00E834E3" w:rsidRPr="007008C6" w:rsidRDefault="004D36FE" w:rsidP="004D36FE">
                            <w:pPr>
                              <w:jc w:val="right"/>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P</w:t>
                            </w:r>
                            <w:r w:rsidR="00DB4CA3">
                              <w:rPr>
                                <w:rFonts w:asciiTheme="majorHAnsi" w:hAnsiTheme="majorHAnsi" w:cstheme="majorHAnsi"/>
                                <w:b/>
                                <w:bCs/>
                                <w:color w:val="000000" w:themeColor="text1"/>
                                <w:sz w:val="22"/>
                                <w:szCs w:val="22"/>
                              </w:rPr>
                              <w:t>artner</w:t>
                            </w:r>
                            <w:r w:rsidR="00585DA6">
                              <w:rPr>
                                <w:rFonts w:asciiTheme="majorHAnsi" w:hAnsiTheme="majorHAnsi" w:cstheme="majorHAnsi"/>
                                <w:b/>
                                <w:bCs/>
                                <w:color w:val="000000" w:themeColor="text1"/>
                                <w:sz w:val="22"/>
                                <w:szCs w:val="22"/>
                              </w:rPr>
                              <w:t>s</w:t>
                            </w:r>
                          </w:p>
                          <w:p w14:paraId="6A6F95FC" w14:textId="0FC33842" w:rsidR="00E834E3" w:rsidRDefault="00E834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10.4pt;margin-top:4.85pt;width:112.2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" filled="f" stroked="f">
                <v:textbox style="mso-fit-shape-to-text:t">
                  <w:txbxContent>
                    <w:p w14:paraId="1D4CBC02" w14:textId="77777777" w:rsidR="004D36FE" w:rsidRDefault="00E834E3" w:rsidP="004D36FE">
                      <w:pPr>
                        <w:jc w:val="right"/>
                        <w:rPr>
                          <w:rFonts w:asciiTheme="majorHAnsi" w:hAnsiTheme="majorHAnsi" w:cstheme="majorHAnsi"/>
                          <w:b/>
                          <w:bCs/>
                          <w:color w:val="000000" w:themeColor="text1"/>
                          <w:sz w:val="22"/>
                          <w:szCs w:val="22"/>
                        </w:rPr>
                      </w:pPr>
                      <w:r w:rsidRPr="007008C6">
                        <w:rPr>
                          <w:rFonts w:asciiTheme="majorHAnsi" w:hAnsiTheme="majorHAnsi" w:cstheme="majorHAnsi"/>
                          <w:b/>
                          <w:bCs/>
                          <w:color w:val="000000" w:themeColor="text1"/>
                          <w:sz w:val="22"/>
                          <w:szCs w:val="22"/>
                        </w:rPr>
                        <w:t>Project</w:t>
                      </w:r>
                      <w:r w:rsidR="004D36FE">
                        <w:rPr>
                          <w:rFonts w:asciiTheme="majorHAnsi" w:hAnsiTheme="majorHAnsi" w:cstheme="majorHAnsi"/>
                          <w:b/>
                          <w:bCs/>
                          <w:color w:val="000000" w:themeColor="text1"/>
                          <w:sz w:val="22"/>
                          <w:szCs w:val="22"/>
                        </w:rPr>
                        <w:t xml:space="preserve"> </w:t>
                      </w:r>
                    </w:p>
                    <w:p w14:paraId="4BE5270D" w14:textId="4E119222" w:rsidR="00E834E3" w:rsidRPr="007008C6" w:rsidRDefault="004D36FE" w:rsidP="004D36FE">
                      <w:pPr>
                        <w:jc w:val="right"/>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P</w:t>
                      </w:r>
                      <w:r w:rsidR="00DB4CA3">
                        <w:rPr>
                          <w:rFonts w:asciiTheme="majorHAnsi" w:hAnsiTheme="majorHAnsi" w:cstheme="majorHAnsi"/>
                          <w:b/>
                          <w:bCs/>
                          <w:color w:val="000000" w:themeColor="text1"/>
                          <w:sz w:val="22"/>
                          <w:szCs w:val="22"/>
                        </w:rPr>
                        <w:t>artner</w:t>
                      </w:r>
                      <w:r w:rsidR="00585DA6">
                        <w:rPr>
                          <w:rFonts w:asciiTheme="majorHAnsi" w:hAnsiTheme="majorHAnsi" w:cstheme="majorHAnsi"/>
                          <w:b/>
                          <w:bCs/>
                          <w:color w:val="000000" w:themeColor="text1"/>
                          <w:sz w:val="22"/>
                          <w:szCs w:val="22"/>
                        </w:rPr>
                        <w:t>s</w:t>
                      </w:r>
                    </w:p>
                    <w:p w14:paraId="6A6F95FC" w14:textId="0FC33842" w:rsidR="00E834E3" w:rsidRDefault="00E834E3"/>
                  </w:txbxContent>
                </v:textbox>
              </v:shape>
            </w:pict>
          </mc:Fallback>
        </mc:AlternateContent>
      </w:r>
    </w:p>
    <w:p w14:paraId="51BA6B25" w14:textId="4FA0CE19" w:rsidR="00DC0819" w:rsidRDefault="00DC0819" w:rsidP="008C7D90">
      <w:pPr>
        <w:ind w:left="720" w:right="720"/>
        <w:rPr>
          <w:rFonts w:ascii="Times New Roman" w:hAnsi="Times New Roman" w:cs="Times New Roman"/>
          <w:b/>
          <w:bCs/>
        </w:rPr>
      </w:pPr>
      <w:r>
        <w:rPr>
          <w:rFonts w:ascii="Times New Roman" w:hAnsi="Times New Roman" w:cs="Times New Roman"/>
          <w:b/>
          <w:bCs/>
        </w:rPr>
        <w:br w:type="page"/>
      </w:r>
    </w:p>
    <w:p w14:paraId="360CAB65" w14:textId="2448978F" w:rsidR="000C6785" w:rsidRDefault="000C6785" w:rsidP="000C6785">
      <w:pPr>
        <w:widowControl w:val="0"/>
        <w:autoSpaceDE w:val="0"/>
        <w:autoSpaceDN w:val="0"/>
        <w:adjustRightInd w:val="0"/>
        <w:rPr>
          <w:rFonts w:ascii="Times New Roman" w:hAnsi="Times New Roman" w:cs="Times New Roman"/>
          <w:b/>
          <w:bCs/>
          <w:sz w:val="28"/>
          <w:szCs w:val="28"/>
        </w:rPr>
      </w:pPr>
      <w:r>
        <w:rPr>
          <w:rFonts w:ascii="Times New Roman" w:hAnsi="Times New Roman" w:cs="Times New Roman"/>
          <w:b/>
          <w:bCs/>
          <w:noProof/>
        </w:rPr>
        <w:lastRenderedPageBreak/>
        <w:drawing>
          <wp:anchor distT="0" distB="0" distL="114300" distR="114300" simplePos="0" relativeHeight="251685888" behindDoc="0" locked="0" layoutInCell="1" allowOverlap="1" wp14:anchorId="21876E63" wp14:editId="01F77EBE">
            <wp:simplePos x="0" y="0"/>
            <wp:positionH relativeFrom="column">
              <wp:posOffset>38735</wp:posOffset>
            </wp:positionH>
            <wp:positionV relativeFrom="paragraph">
              <wp:posOffset>-119380</wp:posOffset>
            </wp:positionV>
            <wp:extent cx="4572000" cy="13652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eighborsColortagline.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1365250"/>
                    </a:xfrm>
                    <a:prstGeom prst="rect">
                      <a:avLst/>
                    </a:prstGeom>
                  </pic:spPr>
                </pic:pic>
              </a:graphicData>
            </a:graphic>
            <wp14:sizeRelH relativeFrom="page">
              <wp14:pctWidth>0</wp14:pctWidth>
            </wp14:sizeRelH>
            <wp14:sizeRelV relativeFrom="page">
              <wp14:pctHeight>0</wp14:pctHeight>
            </wp14:sizeRelV>
          </wp:anchor>
        </w:drawing>
      </w:r>
    </w:p>
    <w:p w14:paraId="3E2A4405" w14:textId="1350BFF5" w:rsidR="000C6785" w:rsidRPr="00FB7BF6" w:rsidRDefault="003D22ED" w:rsidP="000C6785">
      <w:pPr>
        <w:widowControl w:val="0"/>
        <w:autoSpaceDE w:val="0"/>
        <w:autoSpaceDN w:val="0"/>
        <w:adjustRightInd w:val="0"/>
        <w:rPr>
          <w:rFonts w:asciiTheme="majorHAnsi" w:hAnsiTheme="majorHAnsi" w:cstheme="majorHAnsi"/>
          <w:b/>
          <w:bCs/>
          <w:sz w:val="28"/>
          <w:szCs w:val="28"/>
        </w:rPr>
      </w:pPr>
      <w:r w:rsidRPr="00FB7BF6">
        <w:rPr>
          <w:rFonts w:asciiTheme="majorHAnsi" w:hAnsiTheme="majorHAnsi" w:cstheme="majorHAnsi"/>
          <w:b/>
          <w:bCs/>
          <w:sz w:val="28"/>
          <w:szCs w:val="28"/>
        </w:rPr>
        <w:t>201</w:t>
      </w:r>
      <w:r w:rsidR="005B2CD6">
        <w:rPr>
          <w:rFonts w:asciiTheme="majorHAnsi" w:hAnsiTheme="majorHAnsi" w:cstheme="majorHAnsi"/>
          <w:b/>
          <w:bCs/>
          <w:sz w:val="28"/>
          <w:szCs w:val="28"/>
        </w:rPr>
        <w:t>8</w:t>
      </w:r>
      <w:r w:rsidRPr="00FB7BF6">
        <w:rPr>
          <w:rFonts w:asciiTheme="majorHAnsi" w:hAnsiTheme="majorHAnsi" w:cstheme="majorHAnsi"/>
          <w:b/>
          <w:bCs/>
          <w:sz w:val="28"/>
          <w:szCs w:val="28"/>
        </w:rPr>
        <w:t xml:space="preserve"> </w:t>
      </w:r>
    </w:p>
    <w:p w14:paraId="30A934CD" w14:textId="77777777" w:rsidR="000C6785" w:rsidRPr="00FB7BF6" w:rsidRDefault="003D22ED" w:rsidP="000C6785">
      <w:pPr>
        <w:widowControl w:val="0"/>
        <w:autoSpaceDE w:val="0"/>
        <w:autoSpaceDN w:val="0"/>
        <w:adjustRightInd w:val="0"/>
        <w:rPr>
          <w:rFonts w:asciiTheme="majorHAnsi" w:hAnsiTheme="majorHAnsi" w:cstheme="majorHAnsi"/>
          <w:b/>
          <w:bCs/>
          <w:sz w:val="28"/>
          <w:szCs w:val="28"/>
        </w:rPr>
      </w:pPr>
      <w:r w:rsidRPr="00FB7BF6">
        <w:rPr>
          <w:rFonts w:asciiTheme="majorHAnsi" w:hAnsiTheme="majorHAnsi" w:cstheme="majorHAnsi"/>
          <w:b/>
          <w:bCs/>
          <w:sz w:val="28"/>
          <w:szCs w:val="28"/>
        </w:rPr>
        <w:t xml:space="preserve">Neighborhood Project </w:t>
      </w:r>
    </w:p>
    <w:p w14:paraId="77AD4F4B" w14:textId="665B7C74" w:rsidR="003D22ED" w:rsidRPr="00FB7BF6" w:rsidRDefault="003D22ED" w:rsidP="000C6785">
      <w:pPr>
        <w:widowControl w:val="0"/>
        <w:autoSpaceDE w:val="0"/>
        <w:autoSpaceDN w:val="0"/>
        <w:adjustRightInd w:val="0"/>
        <w:rPr>
          <w:rFonts w:asciiTheme="majorHAnsi" w:hAnsiTheme="majorHAnsi" w:cstheme="majorHAnsi"/>
          <w:b/>
          <w:bCs/>
          <w:sz w:val="28"/>
          <w:szCs w:val="28"/>
        </w:rPr>
      </w:pPr>
      <w:r w:rsidRPr="00FB7BF6">
        <w:rPr>
          <w:rFonts w:asciiTheme="majorHAnsi" w:hAnsiTheme="majorHAnsi" w:cstheme="majorHAnsi"/>
          <w:b/>
          <w:bCs/>
          <w:sz w:val="28"/>
          <w:szCs w:val="28"/>
        </w:rPr>
        <w:t>Grant Overview</w:t>
      </w:r>
    </w:p>
    <w:p w14:paraId="5EC26221" w14:textId="77777777" w:rsidR="000C6785" w:rsidRPr="00FB7BF6" w:rsidRDefault="000C6785" w:rsidP="008C7D90">
      <w:pPr>
        <w:widowControl w:val="0"/>
        <w:autoSpaceDE w:val="0"/>
        <w:autoSpaceDN w:val="0"/>
        <w:adjustRightInd w:val="0"/>
        <w:rPr>
          <w:rFonts w:asciiTheme="majorHAnsi" w:hAnsiTheme="majorHAnsi" w:cstheme="majorHAnsi"/>
          <w:b/>
          <w:bCs/>
        </w:rPr>
      </w:pPr>
    </w:p>
    <w:p w14:paraId="623B6CB8" w14:textId="36E5145B" w:rsidR="000C6785" w:rsidRDefault="000C6785" w:rsidP="008C7D90">
      <w:pPr>
        <w:widowControl w:val="0"/>
        <w:autoSpaceDE w:val="0"/>
        <w:autoSpaceDN w:val="0"/>
        <w:adjustRightInd w:val="0"/>
        <w:rPr>
          <w:rFonts w:asciiTheme="majorHAnsi" w:hAnsiTheme="majorHAnsi" w:cstheme="majorHAnsi"/>
          <w:b/>
          <w:bCs/>
        </w:rPr>
      </w:pPr>
    </w:p>
    <w:p w14:paraId="01C596CB" w14:textId="0A02C676" w:rsidR="00D20C9C" w:rsidRPr="00FB7BF6" w:rsidRDefault="007D1E46" w:rsidP="008C7D90">
      <w:pPr>
        <w:widowControl w:val="0"/>
        <w:autoSpaceDE w:val="0"/>
        <w:autoSpaceDN w:val="0"/>
        <w:adjustRightInd w:val="0"/>
        <w:rPr>
          <w:rFonts w:asciiTheme="majorHAnsi" w:hAnsiTheme="majorHAnsi" w:cstheme="majorHAnsi"/>
          <w:b/>
          <w:bCs/>
        </w:rPr>
      </w:pPr>
      <w:r>
        <w:rPr>
          <w:rFonts w:asciiTheme="majorHAnsi" w:hAnsiTheme="majorHAnsi" w:cstheme="majorHAnsi"/>
          <w:b/>
          <w:bCs/>
          <w:noProof/>
        </w:rPr>
        <w:drawing>
          <wp:anchor distT="0" distB="0" distL="114300" distR="114300" simplePos="0" relativeHeight="251700224" behindDoc="0" locked="0" layoutInCell="1" allowOverlap="1" wp14:anchorId="007C27BE" wp14:editId="3D5E2E11">
            <wp:simplePos x="0" y="0"/>
            <wp:positionH relativeFrom="column">
              <wp:posOffset>-1532255</wp:posOffset>
            </wp:positionH>
            <wp:positionV relativeFrom="paragraph">
              <wp:posOffset>113665</wp:posOffset>
            </wp:positionV>
            <wp:extent cx="3548380" cy="19335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NAZumba.jpg"/>
                    <pic:cNvPicPr/>
                  </pic:nvPicPr>
                  <pic:blipFill rotWithShape="1">
                    <a:blip r:embed="rId14">
                      <a:extLst>
                        <a:ext uri="{28A0092B-C50C-407E-A947-70E740481C1C}">
                          <a14:useLocalDpi xmlns:a14="http://schemas.microsoft.com/office/drawing/2010/main" val="0"/>
                        </a:ext>
                      </a:extLst>
                    </a:blip>
                    <a:srcRect t="3504" b="23832"/>
                    <a:stretch/>
                  </pic:blipFill>
                  <pic:spPr bwMode="auto">
                    <a:xfrm>
                      <a:off x="0" y="0"/>
                      <a:ext cx="354838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533C5" w14:textId="4298BE8C" w:rsidR="00F007B7" w:rsidRPr="00FB7BF6" w:rsidRDefault="003D22ED" w:rsidP="00A90DC8">
      <w:pPr>
        <w:widowControl w:val="0"/>
        <w:autoSpaceDE w:val="0"/>
        <w:autoSpaceDN w:val="0"/>
        <w:adjustRightInd w:val="0"/>
        <w:rPr>
          <w:rFonts w:asciiTheme="majorHAnsi" w:hAnsiTheme="majorHAnsi" w:cstheme="majorHAnsi"/>
        </w:rPr>
      </w:pPr>
      <w:r w:rsidRPr="00FB7BF6">
        <w:rPr>
          <w:rFonts w:asciiTheme="majorHAnsi" w:hAnsiTheme="majorHAnsi" w:cstheme="majorHAnsi"/>
          <w:b/>
          <w:bCs/>
        </w:rPr>
        <w:t>What is the Neighborhood Project Grant?</w:t>
      </w:r>
    </w:p>
    <w:p w14:paraId="646F1F68" w14:textId="68CC9AAB" w:rsidR="003D22ED" w:rsidRPr="00FB7BF6" w:rsidRDefault="0090414A" w:rsidP="00A90DC8">
      <w:pPr>
        <w:widowControl w:val="0"/>
        <w:autoSpaceDE w:val="0"/>
        <w:autoSpaceDN w:val="0"/>
        <w:adjustRightInd w:val="0"/>
        <w:rPr>
          <w:rFonts w:asciiTheme="majorHAnsi" w:hAnsiTheme="majorHAnsi" w:cstheme="majorHAnsi"/>
        </w:rPr>
      </w:pPr>
      <w:r>
        <w:rPr>
          <w:rFonts w:asciiTheme="majorHAnsi" w:hAnsiTheme="majorHAnsi" w:cstheme="majorHAnsi"/>
          <w:noProof/>
        </w:rPr>
        <w:drawing>
          <wp:anchor distT="0" distB="0" distL="114300" distR="114300" simplePos="0" relativeHeight="251702272" behindDoc="0" locked="0" layoutInCell="1" allowOverlap="1" wp14:anchorId="038374D6" wp14:editId="2EADB86A">
            <wp:simplePos x="0" y="0"/>
            <wp:positionH relativeFrom="column">
              <wp:posOffset>3208020</wp:posOffset>
            </wp:positionH>
            <wp:positionV relativeFrom="paragraph">
              <wp:posOffset>1751330</wp:posOffset>
            </wp:positionV>
            <wp:extent cx="3534410" cy="1902460"/>
            <wp:effectExtent l="0" t="0" r="889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27web.jpg"/>
                    <pic:cNvPicPr/>
                  </pic:nvPicPr>
                  <pic:blipFill>
                    <a:blip r:embed="rId15">
                      <a:extLst>
                        <a:ext uri="{28A0092B-C50C-407E-A947-70E740481C1C}">
                          <a14:useLocalDpi xmlns:a14="http://schemas.microsoft.com/office/drawing/2010/main" val="0"/>
                        </a:ext>
                      </a:extLst>
                    </a:blip>
                    <a:stretch>
                      <a:fillRect/>
                    </a:stretch>
                  </pic:blipFill>
                  <pic:spPr>
                    <a:xfrm>
                      <a:off x="0" y="0"/>
                      <a:ext cx="3534410" cy="1902460"/>
                    </a:xfrm>
                    <a:prstGeom prst="rect">
                      <a:avLst/>
                    </a:prstGeom>
                  </pic:spPr>
                </pic:pic>
              </a:graphicData>
            </a:graphic>
            <wp14:sizeRelH relativeFrom="page">
              <wp14:pctWidth>0</wp14:pctWidth>
            </wp14:sizeRelH>
            <wp14:sizeRelV relativeFrom="page">
              <wp14:pctHeight>0</wp14:pctHeight>
            </wp14:sizeRelV>
          </wp:anchor>
        </w:drawing>
      </w:r>
      <w:r w:rsidR="007E2237">
        <w:rPr>
          <w:rFonts w:asciiTheme="majorHAnsi" w:hAnsiTheme="majorHAnsi" w:cstheme="majorHAnsi"/>
        </w:rPr>
        <w:t xml:space="preserve">These grants </w:t>
      </w:r>
      <w:r w:rsidR="003D22ED" w:rsidRPr="00FB7BF6">
        <w:rPr>
          <w:rFonts w:asciiTheme="majorHAnsi" w:hAnsiTheme="majorHAnsi" w:cstheme="majorHAnsi"/>
        </w:rPr>
        <w:t>reimburse</w:t>
      </w:r>
      <w:r w:rsidR="007E2237">
        <w:rPr>
          <w:rFonts w:asciiTheme="majorHAnsi" w:hAnsiTheme="majorHAnsi" w:cstheme="majorHAnsi"/>
        </w:rPr>
        <w:t xml:space="preserve"> up to $1,000 in costs for neighborhoods to</w:t>
      </w:r>
      <w:r w:rsidR="003D22ED" w:rsidRPr="00FB7BF6">
        <w:rPr>
          <w:rFonts w:asciiTheme="majorHAnsi" w:hAnsiTheme="majorHAnsi" w:cstheme="majorHAnsi"/>
        </w:rPr>
        <w:t xml:space="preserve"> complete projects that enhance a neighborhood’s livability and involvement, benefit the entire neighborhood and promote a strong sense of community. </w:t>
      </w:r>
      <w:r w:rsidR="007E2237">
        <w:rPr>
          <w:rFonts w:asciiTheme="majorHAnsi" w:hAnsiTheme="majorHAnsi" w:cstheme="majorHAnsi"/>
        </w:rPr>
        <w:t xml:space="preserve">We encourage you to be creative. </w:t>
      </w:r>
      <w:r w:rsidR="007E2237" w:rsidRPr="0039359F">
        <w:rPr>
          <w:rFonts w:asciiTheme="majorHAnsi" w:hAnsiTheme="majorHAnsi" w:cstheme="majorHAnsi"/>
        </w:rPr>
        <w:t>These non-revenue producing p</w:t>
      </w:r>
      <w:r w:rsidR="00116AF6" w:rsidRPr="0039359F">
        <w:rPr>
          <w:rFonts w:asciiTheme="majorHAnsi" w:hAnsiTheme="majorHAnsi" w:cstheme="majorHAnsi"/>
        </w:rPr>
        <w:t>rojects can</w:t>
      </w:r>
      <w:r w:rsidR="003D22ED" w:rsidRPr="0039359F">
        <w:rPr>
          <w:rFonts w:asciiTheme="majorHAnsi" w:hAnsiTheme="majorHAnsi" w:cstheme="majorHAnsi"/>
        </w:rPr>
        <w:t xml:space="preserve"> include, but are not limited to, </w:t>
      </w:r>
      <w:r w:rsidR="00200DB4" w:rsidRPr="0039359F">
        <w:rPr>
          <w:rFonts w:asciiTheme="majorHAnsi" w:hAnsiTheme="majorHAnsi" w:cstheme="majorHAnsi"/>
        </w:rPr>
        <w:t>identification signage,</w:t>
      </w:r>
      <w:r w:rsidR="00B06C6A" w:rsidRPr="0039359F">
        <w:rPr>
          <w:rFonts w:asciiTheme="majorHAnsi" w:hAnsiTheme="majorHAnsi" w:cstheme="majorHAnsi"/>
        </w:rPr>
        <w:t xml:space="preserve"> mini libraries or food pantries, pocket park improvements, physical activity opportunities</w:t>
      </w:r>
      <w:proofErr w:type="gramStart"/>
      <w:r w:rsidR="00B06C6A" w:rsidRPr="0039359F">
        <w:rPr>
          <w:rFonts w:asciiTheme="majorHAnsi" w:hAnsiTheme="majorHAnsi" w:cstheme="majorHAnsi"/>
        </w:rPr>
        <w:t xml:space="preserve">, </w:t>
      </w:r>
      <w:r w:rsidR="00200DB4" w:rsidRPr="0039359F">
        <w:rPr>
          <w:rFonts w:asciiTheme="majorHAnsi" w:hAnsiTheme="majorHAnsi" w:cstheme="majorHAnsi"/>
        </w:rPr>
        <w:t xml:space="preserve"> </w:t>
      </w:r>
      <w:r w:rsidR="00501A77" w:rsidRPr="0039359F">
        <w:rPr>
          <w:rFonts w:asciiTheme="majorHAnsi" w:hAnsiTheme="majorHAnsi" w:cstheme="majorHAnsi"/>
        </w:rPr>
        <w:t>butterfly</w:t>
      </w:r>
      <w:proofErr w:type="gramEnd"/>
      <w:r w:rsidR="00501A77" w:rsidRPr="0039359F">
        <w:rPr>
          <w:rFonts w:asciiTheme="majorHAnsi" w:hAnsiTheme="majorHAnsi" w:cstheme="majorHAnsi"/>
        </w:rPr>
        <w:t xml:space="preserve"> &amp; rain gardens, native </w:t>
      </w:r>
      <w:proofErr w:type="spellStart"/>
      <w:r w:rsidR="00501A77" w:rsidRPr="0039359F">
        <w:rPr>
          <w:rFonts w:asciiTheme="majorHAnsi" w:hAnsiTheme="majorHAnsi" w:cstheme="majorHAnsi"/>
        </w:rPr>
        <w:t>plantscaping</w:t>
      </w:r>
      <w:proofErr w:type="spellEnd"/>
      <w:r w:rsidR="00501A77" w:rsidRPr="0039359F">
        <w:rPr>
          <w:rFonts w:asciiTheme="majorHAnsi" w:hAnsiTheme="majorHAnsi" w:cstheme="majorHAnsi"/>
        </w:rPr>
        <w:t xml:space="preserve"> </w:t>
      </w:r>
      <w:r w:rsidR="0010246C" w:rsidRPr="0039359F">
        <w:rPr>
          <w:rFonts w:asciiTheme="majorHAnsi" w:hAnsiTheme="majorHAnsi" w:cstheme="majorHAnsi"/>
        </w:rPr>
        <w:t xml:space="preserve">and </w:t>
      </w:r>
      <w:r w:rsidR="00116AF6" w:rsidRPr="0039359F">
        <w:rPr>
          <w:rFonts w:asciiTheme="majorHAnsi" w:hAnsiTheme="majorHAnsi" w:cstheme="majorHAnsi"/>
        </w:rPr>
        <w:t xml:space="preserve">public </w:t>
      </w:r>
      <w:r w:rsidR="0010246C" w:rsidRPr="0039359F">
        <w:rPr>
          <w:rFonts w:asciiTheme="majorHAnsi" w:hAnsiTheme="majorHAnsi" w:cstheme="majorHAnsi"/>
        </w:rPr>
        <w:t>art projects</w:t>
      </w:r>
      <w:r w:rsidR="003D22ED" w:rsidRPr="0039359F">
        <w:rPr>
          <w:rFonts w:asciiTheme="majorHAnsi" w:hAnsiTheme="majorHAnsi" w:cstheme="majorHAnsi"/>
        </w:rPr>
        <w:t xml:space="preserve">. </w:t>
      </w:r>
    </w:p>
    <w:p w14:paraId="6D0E1FB2" w14:textId="2ED43303" w:rsidR="008C7D90" w:rsidRPr="00FB7BF6" w:rsidRDefault="008C7D90" w:rsidP="00A90DC8">
      <w:pPr>
        <w:widowControl w:val="0"/>
        <w:autoSpaceDE w:val="0"/>
        <w:autoSpaceDN w:val="0"/>
        <w:adjustRightInd w:val="0"/>
        <w:rPr>
          <w:rFonts w:asciiTheme="majorHAnsi" w:hAnsiTheme="majorHAnsi" w:cstheme="majorHAnsi"/>
        </w:rPr>
      </w:pPr>
    </w:p>
    <w:p w14:paraId="3EAA4F74" w14:textId="16DAF3ED" w:rsidR="008A6BC1" w:rsidRPr="00FB7BF6" w:rsidRDefault="008A6BC1" w:rsidP="00A90DC8">
      <w:pPr>
        <w:widowControl w:val="0"/>
        <w:autoSpaceDE w:val="0"/>
        <w:autoSpaceDN w:val="0"/>
        <w:adjustRightInd w:val="0"/>
        <w:rPr>
          <w:rFonts w:asciiTheme="majorHAnsi" w:hAnsiTheme="majorHAnsi" w:cstheme="majorHAnsi"/>
          <w:b/>
          <w:bCs/>
        </w:rPr>
      </w:pPr>
      <w:r w:rsidRPr="00FB7BF6">
        <w:rPr>
          <w:rFonts w:asciiTheme="majorHAnsi" w:hAnsiTheme="majorHAnsi" w:cstheme="majorHAnsi"/>
          <w:b/>
          <w:bCs/>
        </w:rPr>
        <w:t xml:space="preserve">Are you specifically interested in a community food garden? </w:t>
      </w:r>
    </w:p>
    <w:p w14:paraId="38E33781" w14:textId="3D367793" w:rsidR="008A6BC1" w:rsidRPr="00FB7BF6" w:rsidRDefault="0090414A" w:rsidP="00A90DC8">
      <w:pPr>
        <w:widowControl w:val="0"/>
        <w:autoSpaceDE w:val="0"/>
        <w:autoSpaceDN w:val="0"/>
        <w:adjustRightInd w:val="0"/>
        <w:rPr>
          <w:rFonts w:asciiTheme="majorHAnsi" w:hAnsiTheme="majorHAnsi" w:cstheme="majorHAnsi"/>
          <w:bCs/>
        </w:rPr>
      </w:pPr>
      <w:r>
        <w:rPr>
          <w:rFonts w:asciiTheme="majorHAnsi" w:hAnsiTheme="majorHAnsi" w:cstheme="majorHAnsi"/>
          <w:noProof/>
        </w:rPr>
        <w:drawing>
          <wp:anchor distT="0" distB="0" distL="114300" distR="114300" simplePos="0" relativeHeight="251701248" behindDoc="0" locked="0" layoutInCell="1" allowOverlap="1" wp14:anchorId="3168CF02" wp14:editId="6645BC4C">
            <wp:simplePos x="0" y="0"/>
            <wp:positionH relativeFrom="column">
              <wp:posOffset>3177540</wp:posOffset>
            </wp:positionH>
            <wp:positionV relativeFrom="paragraph">
              <wp:posOffset>984250</wp:posOffset>
            </wp:positionV>
            <wp:extent cx="3567430" cy="19615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826web.jpg"/>
                    <pic:cNvPicPr/>
                  </pic:nvPicPr>
                  <pic:blipFill rotWithShape="1">
                    <a:blip r:embed="rId16">
                      <a:extLst>
                        <a:ext uri="{28A0092B-C50C-407E-A947-70E740481C1C}">
                          <a14:useLocalDpi xmlns:a14="http://schemas.microsoft.com/office/drawing/2010/main" val="0"/>
                        </a:ext>
                      </a:extLst>
                    </a:blip>
                    <a:srcRect l="7118" t="14495" r="4341" b="1"/>
                    <a:stretch/>
                  </pic:blipFill>
                  <pic:spPr bwMode="auto">
                    <a:xfrm>
                      <a:off x="0" y="0"/>
                      <a:ext cx="3567430"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9D5" w:rsidRPr="00FB7BF6">
        <w:rPr>
          <w:rFonts w:asciiTheme="majorHAnsi" w:hAnsiTheme="majorHAnsi" w:cstheme="majorHAnsi"/>
          <w:bCs/>
        </w:rPr>
        <w:t xml:space="preserve">Allowable expenses include start-up gardening supplies (such as shovels, rakes, hoses, seeds, starter plants, and dirt), materials to construct raised bed gardens, signage, fencing, and garden watering equipment.  Unallowable expenses </w:t>
      </w:r>
      <w:bookmarkStart w:id="0" w:name="_GoBack"/>
      <w:bookmarkEnd w:id="0"/>
      <w:r w:rsidR="003519D5" w:rsidRPr="00FB7BF6">
        <w:rPr>
          <w:rFonts w:asciiTheme="majorHAnsi" w:hAnsiTheme="majorHAnsi" w:cstheme="majorHAnsi"/>
          <w:bCs/>
        </w:rPr>
        <w:t>include large sheds, underground irrigation systems, land rentals for gardens, liability insurance, labor to install garden, goods or services for personal use, or other costs incurred prior to grant award.</w:t>
      </w:r>
    </w:p>
    <w:p w14:paraId="51763375" w14:textId="218FEF2D" w:rsidR="003519D5" w:rsidRPr="00FB7BF6" w:rsidRDefault="003519D5" w:rsidP="00A90DC8">
      <w:pPr>
        <w:widowControl w:val="0"/>
        <w:autoSpaceDE w:val="0"/>
        <w:autoSpaceDN w:val="0"/>
        <w:adjustRightInd w:val="0"/>
        <w:rPr>
          <w:rFonts w:asciiTheme="majorHAnsi" w:hAnsiTheme="majorHAnsi" w:cstheme="majorHAnsi"/>
          <w:bCs/>
        </w:rPr>
      </w:pPr>
    </w:p>
    <w:p w14:paraId="217AF404" w14:textId="494BBAC1" w:rsidR="008A6BC1" w:rsidRPr="00FB7BF6" w:rsidRDefault="00DA796D" w:rsidP="005F3010">
      <w:pPr>
        <w:widowControl w:val="0"/>
        <w:autoSpaceDE w:val="0"/>
        <w:autoSpaceDN w:val="0"/>
        <w:adjustRightInd w:val="0"/>
        <w:rPr>
          <w:rFonts w:asciiTheme="majorHAnsi" w:hAnsiTheme="majorHAnsi" w:cstheme="majorHAnsi"/>
          <w:b/>
          <w:bCs/>
        </w:rPr>
      </w:pPr>
      <w:r w:rsidRPr="00FB7BF6">
        <w:rPr>
          <w:rFonts w:asciiTheme="majorHAnsi" w:hAnsiTheme="majorHAnsi" w:cstheme="majorHAnsi"/>
          <w:b/>
          <w:bCs/>
        </w:rPr>
        <w:t xml:space="preserve">Total </w:t>
      </w:r>
      <w:r w:rsidR="00E16F3B" w:rsidRPr="00FB7BF6">
        <w:rPr>
          <w:rFonts w:asciiTheme="majorHAnsi" w:hAnsiTheme="majorHAnsi" w:cstheme="majorHAnsi"/>
          <w:b/>
          <w:bCs/>
        </w:rPr>
        <w:t xml:space="preserve">Neighborhood Project Grant </w:t>
      </w:r>
      <w:r w:rsidR="00F007B7" w:rsidRPr="00FB7BF6">
        <w:rPr>
          <w:rFonts w:asciiTheme="majorHAnsi" w:hAnsiTheme="majorHAnsi" w:cstheme="majorHAnsi"/>
          <w:b/>
          <w:bCs/>
        </w:rPr>
        <w:t>Funding Amounts</w:t>
      </w:r>
    </w:p>
    <w:p w14:paraId="4E321544" w14:textId="62697BD1" w:rsidR="00F007B7" w:rsidRPr="004D36FE" w:rsidRDefault="004D36FE" w:rsidP="004D36FE">
      <w:pPr>
        <w:pStyle w:val="ListParagraph"/>
        <w:widowControl w:val="0"/>
        <w:numPr>
          <w:ilvl w:val="0"/>
          <w:numId w:val="18"/>
        </w:numPr>
        <w:autoSpaceDE w:val="0"/>
        <w:autoSpaceDN w:val="0"/>
        <w:adjustRightInd w:val="0"/>
        <w:ind w:left="360"/>
        <w:rPr>
          <w:rFonts w:asciiTheme="majorHAnsi" w:hAnsiTheme="majorHAnsi" w:cstheme="majorHAnsi"/>
          <w:bCs/>
        </w:rPr>
      </w:pPr>
      <w:r>
        <w:rPr>
          <w:rFonts w:asciiTheme="majorHAnsi" w:hAnsiTheme="majorHAnsi" w:cstheme="majorHAnsi"/>
          <w:bCs/>
        </w:rPr>
        <w:t>$</w:t>
      </w:r>
      <w:r w:rsidR="0039359F">
        <w:rPr>
          <w:rFonts w:asciiTheme="majorHAnsi" w:hAnsiTheme="majorHAnsi" w:cstheme="majorHAnsi"/>
          <w:bCs/>
        </w:rPr>
        <w:t>8</w:t>
      </w:r>
      <w:r>
        <w:rPr>
          <w:rFonts w:asciiTheme="majorHAnsi" w:hAnsiTheme="majorHAnsi" w:cstheme="majorHAnsi"/>
          <w:bCs/>
        </w:rPr>
        <w:t>,0</w:t>
      </w:r>
      <w:r w:rsidR="00F007B7" w:rsidRPr="00FB7BF6">
        <w:rPr>
          <w:rFonts w:asciiTheme="majorHAnsi" w:hAnsiTheme="majorHAnsi" w:cstheme="majorHAnsi"/>
          <w:bCs/>
        </w:rPr>
        <w:t>00 for general neighborhood grants</w:t>
      </w:r>
      <w:r>
        <w:rPr>
          <w:rFonts w:asciiTheme="majorHAnsi" w:hAnsiTheme="majorHAnsi" w:cstheme="majorHAnsi"/>
          <w:bCs/>
        </w:rPr>
        <w:t xml:space="preserve"> (including </w:t>
      </w:r>
      <w:r w:rsidR="00F007B7" w:rsidRPr="004D36FE">
        <w:rPr>
          <w:rFonts w:asciiTheme="majorHAnsi" w:hAnsiTheme="majorHAnsi" w:cstheme="majorHAnsi"/>
          <w:bCs/>
        </w:rPr>
        <w:t>community food garden</w:t>
      </w:r>
      <w:r w:rsidR="009972CA" w:rsidRPr="004D36FE">
        <w:rPr>
          <w:rFonts w:asciiTheme="majorHAnsi" w:hAnsiTheme="majorHAnsi" w:cstheme="majorHAnsi"/>
          <w:bCs/>
        </w:rPr>
        <w:t>s</w:t>
      </w:r>
      <w:r>
        <w:rPr>
          <w:rFonts w:asciiTheme="majorHAnsi" w:hAnsiTheme="majorHAnsi" w:cstheme="majorHAnsi"/>
          <w:bCs/>
        </w:rPr>
        <w:t>)</w:t>
      </w:r>
    </w:p>
    <w:p w14:paraId="4D74DC58" w14:textId="77777777" w:rsidR="008C7D90" w:rsidRPr="00FB7BF6" w:rsidRDefault="008C7D90" w:rsidP="008C7D90">
      <w:pPr>
        <w:pStyle w:val="ListParagraph"/>
        <w:widowControl w:val="0"/>
        <w:autoSpaceDE w:val="0"/>
        <w:autoSpaceDN w:val="0"/>
        <w:adjustRightInd w:val="0"/>
        <w:ind w:left="360"/>
        <w:rPr>
          <w:rFonts w:asciiTheme="majorHAnsi" w:hAnsiTheme="majorHAnsi" w:cstheme="majorHAnsi"/>
          <w:b/>
          <w:bCs/>
        </w:rPr>
      </w:pPr>
    </w:p>
    <w:p w14:paraId="1614BEB0" w14:textId="5F455B43" w:rsidR="003D22ED" w:rsidRPr="00FB7BF6" w:rsidRDefault="003D22ED" w:rsidP="005F3010">
      <w:pPr>
        <w:widowControl w:val="0"/>
        <w:autoSpaceDE w:val="0"/>
        <w:autoSpaceDN w:val="0"/>
        <w:adjustRightInd w:val="0"/>
        <w:rPr>
          <w:rFonts w:asciiTheme="majorHAnsi" w:hAnsiTheme="majorHAnsi" w:cstheme="majorHAnsi"/>
        </w:rPr>
      </w:pPr>
      <w:r w:rsidRPr="00FB7BF6">
        <w:rPr>
          <w:rFonts w:asciiTheme="majorHAnsi" w:hAnsiTheme="majorHAnsi" w:cstheme="majorHAnsi"/>
          <w:b/>
          <w:bCs/>
        </w:rPr>
        <w:t>Eligible Applicants</w:t>
      </w:r>
    </w:p>
    <w:p w14:paraId="34E41A9D" w14:textId="1D846317" w:rsidR="003D22ED" w:rsidRPr="00BC5820" w:rsidRDefault="003D22ED" w:rsidP="000E523C">
      <w:pPr>
        <w:widowControl w:val="0"/>
        <w:numPr>
          <w:ilvl w:val="0"/>
          <w:numId w:val="1"/>
        </w:numPr>
        <w:tabs>
          <w:tab w:val="left" w:pos="270"/>
          <w:tab w:val="left" w:pos="360"/>
          <w:tab w:val="left" w:pos="72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 xml:space="preserve">Individuals and community groups must </w:t>
      </w:r>
      <w:r w:rsidRPr="00BC5820">
        <w:rPr>
          <w:rFonts w:asciiTheme="majorHAnsi" w:hAnsiTheme="majorHAnsi" w:cstheme="majorHAnsi"/>
        </w:rPr>
        <w:t xml:space="preserve">work with their </w:t>
      </w:r>
      <w:r w:rsidR="00B06C6A">
        <w:rPr>
          <w:rFonts w:asciiTheme="majorHAnsi" w:hAnsiTheme="majorHAnsi" w:cstheme="majorHAnsi"/>
        </w:rPr>
        <w:t xml:space="preserve">registered </w:t>
      </w:r>
      <w:r w:rsidRPr="00BC5820">
        <w:rPr>
          <w:rFonts w:asciiTheme="majorHAnsi" w:hAnsiTheme="majorHAnsi" w:cstheme="majorHAnsi"/>
        </w:rPr>
        <w:t xml:space="preserve">neighborhood association to apply for grants. </w:t>
      </w:r>
    </w:p>
    <w:p w14:paraId="41BB5C29" w14:textId="45AF27F6" w:rsidR="00E16F3B" w:rsidRPr="00BC5820" w:rsidRDefault="003D22ED" w:rsidP="00E16F3B">
      <w:pPr>
        <w:widowControl w:val="0"/>
        <w:numPr>
          <w:ilvl w:val="0"/>
          <w:numId w:val="1"/>
        </w:numPr>
        <w:tabs>
          <w:tab w:val="left" w:pos="270"/>
          <w:tab w:val="left" w:pos="360"/>
          <w:tab w:val="left" w:pos="720"/>
        </w:tabs>
        <w:autoSpaceDE w:val="0"/>
        <w:autoSpaceDN w:val="0"/>
        <w:adjustRightInd w:val="0"/>
        <w:ind w:left="270" w:hanging="270"/>
        <w:rPr>
          <w:rFonts w:asciiTheme="majorHAnsi" w:hAnsiTheme="majorHAnsi" w:cstheme="majorHAnsi"/>
        </w:rPr>
      </w:pPr>
      <w:r w:rsidRPr="00BC5820">
        <w:rPr>
          <w:rFonts w:asciiTheme="majorHAnsi" w:hAnsiTheme="majorHAnsi" w:cstheme="majorHAnsi"/>
        </w:rPr>
        <w:t xml:space="preserve">A complete list of existing registered neighborhood associations is available </w:t>
      </w:r>
      <w:hyperlink r:id="rId17" w:history="1">
        <w:r w:rsidRPr="00BC5820">
          <w:rPr>
            <w:rStyle w:val="Hyperlink"/>
            <w:rFonts w:asciiTheme="majorHAnsi" w:hAnsiTheme="majorHAnsi" w:cstheme="majorHAnsi"/>
          </w:rPr>
          <w:t>online</w:t>
        </w:r>
      </w:hyperlink>
      <w:r w:rsidR="0010246C" w:rsidRPr="00BC5820">
        <w:rPr>
          <w:rFonts w:asciiTheme="majorHAnsi" w:hAnsiTheme="majorHAnsi" w:cstheme="majorHAnsi"/>
        </w:rPr>
        <w:t>.</w:t>
      </w:r>
    </w:p>
    <w:p w14:paraId="320F1270" w14:textId="19AC296F" w:rsidR="00BC5820" w:rsidRPr="00BC5820" w:rsidRDefault="00B06C6A" w:rsidP="00BC5820">
      <w:pPr>
        <w:widowControl w:val="0"/>
        <w:numPr>
          <w:ilvl w:val="0"/>
          <w:numId w:val="1"/>
        </w:numPr>
        <w:tabs>
          <w:tab w:val="left" w:pos="270"/>
          <w:tab w:val="left" w:pos="360"/>
          <w:tab w:val="left" w:pos="720"/>
        </w:tabs>
        <w:autoSpaceDE w:val="0"/>
        <w:autoSpaceDN w:val="0"/>
        <w:adjustRightInd w:val="0"/>
        <w:ind w:left="270" w:hanging="270"/>
        <w:rPr>
          <w:rFonts w:asciiTheme="majorHAnsi" w:hAnsiTheme="majorHAnsi" w:cstheme="majorHAnsi"/>
        </w:rPr>
      </w:pPr>
      <w:r>
        <w:rPr>
          <w:rFonts w:asciiTheme="majorHAnsi" w:hAnsiTheme="majorHAnsi" w:cstheme="majorHAnsi"/>
        </w:rPr>
        <w:t xml:space="preserve">Creating a Neighborhood Association in Rochester is FREE. </w:t>
      </w:r>
      <w:r w:rsidR="003D22ED" w:rsidRPr="00BC5820">
        <w:rPr>
          <w:rFonts w:asciiTheme="majorHAnsi" w:hAnsiTheme="majorHAnsi" w:cstheme="majorHAnsi"/>
        </w:rPr>
        <w:t xml:space="preserve">For more information on establishing an association in your neighborhood, </w:t>
      </w:r>
      <w:r w:rsidR="00304EC0" w:rsidRPr="00BC5820">
        <w:rPr>
          <w:rFonts w:asciiTheme="majorHAnsi" w:hAnsiTheme="majorHAnsi" w:cstheme="majorHAnsi"/>
        </w:rPr>
        <w:t xml:space="preserve">or questions related to the grant application process, </w:t>
      </w:r>
      <w:r w:rsidR="005F3010" w:rsidRPr="00BC5820">
        <w:rPr>
          <w:rFonts w:asciiTheme="majorHAnsi" w:hAnsiTheme="majorHAnsi" w:cstheme="majorHAnsi"/>
        </w:rPr>
        <w:t>contact Ren</w:t>
      </w:r>
      <w:r w:rsidR="00B92278" w:rsidRPr="00BC5820">
        <w:rPr>
          <w:rFonts w:asciiTheme="majorHAnsi" w:hAnsiTheme="majorHAnsi" w:cstheme="majorHAnsi"/>
        </w:rPr>
        <w:t xml:space="preserve">é </w:t>
      </w:r>
      <w:proofErr w:type="spellStart"/>
      <w:r w:rsidR="007D1E46">
        <w:rPr>
          <w:rFonts w:asciiTheme="majorHAnsi" w:hAnsiTheme="majorHAnsi" w:cstheme="majorHAnsi"/>
        </w:rPr>
        <w:t>Halasy</w:t>
      </w:r>
      <w:proofErr w:type="spellEnd"/>
      <w:r w:rsidR="005F3010" w:rsidRPr="00BC5820">
        <w:rPr>
          <w:rFonts w:asciiTheme="majorHAnsi" w:hAnsiTheme="majorHAnsi" w:cstheme="majorHAnsi"/>
        </w:rPr>
        <w:t xml:space="preserve">, </w:t>
      </w:r>
      <w:r w:rsidR="00274E11" w:rsidRPr="00BC5820">
        <w:rPr>
          <w:rFonts w:asciiTheme="majorHAnsi" w:hAnsiTheme="majorHAnsi" w:cstheme="majorHAnsi"/>
        </w:rPr>
        <w:t xml:space="preserve">RNeighbors’ </w:t>
      </w:r>
      <w:r w:rsidR="005F3010" w:rsidRPr="00BC5820">
        <w:rPr>
          <w:rFonts w:asciiTheme="majorHAnsi" w:hAnsiTheme="majorHAnsi" w:cstheme="majorHAnsi"/>
        </w:rPr>
        <w:t xml:space="preserve">Executive Director, at: </w:t>
      </w:r>
      <w:hyperlink r:id="rId18" w:history="1">
        <w:r w:rsidR="003519D5" w:rsidRPr="00BC5820">
          <w:rPr>
            <w:rStyle w:val="Hyperlink"/>
            <w:rFonts w:asciiTheme="majorHAnsi" w:hAnsiTheme="majorHAnsi" w:cstheme="majorHAnsi"/>
          </w:rPr>
          <w:t>rene@RNeighbors.org</w:t>
        </w:r>
      </w:hyperlink>
      <w:r w:rsidR="003773AF" w:rsidRPr="00BC5820">
        <w:rPr>
          <w:rFonts w:asciiTheme="majorHAnsi" w:hAnsiTheme="majorHAnsi" w:cstheme="majorHAnsi"/>
        </w:rPr>
        <w:t>.</w:t>
      </w:r>
      <w:r w:rsidR="003D22ED" w:rsidRPr="00BC5820">
        <w:rPr>
          <w:rFonts w:asciiTheme="majorHAnsi" w:hAnsiTheme="majorHAnsi" w:cstheme="majorHAnsi"/>
        </w:rPr>
        <w:t xml:space="preserve"> </w:t>
      </w:r>
    </w:p>
    <w:p w14:paraId="1628BA0F" w14:textId="3DECF5B1" w:rsidR="00E16F3B" w:rsidRPr="00BC5820" w:rsidRDefault="007D1E46" w:rsidP="00E16F3B">
      <w:pPr>
        <w:widowControl w:val="0"/>
        <w:tabs>
          <w:tab w:val="left" w:pos="270"/>
          <w:tab w:val="left" w:pos="360"/>
        </w:tabs>
        <w:autoSpaceDE w:val="0"/>
        <w:autoSpaceDN w:val="0"/>
        <w:adjustRightInd w:val="0"/>
        <w:rPr>
          <w:rFonts w:asciiTheme="majorHAnsi" w:eastAsia="MS Gothic" w:hAnsiTheme="majorHAnsi" w:cs="MS Gothic"/>
        </w:rPr>
      </w:pPr>
      <w:r>
        <w:rPr>
          <w:noProof/>
        </w:rPr>
        <w:lastRenderedPageBreak/>
        <w:drawing>
          <wp:anchor distT="0" distB="0" distL="114300" distR="114300" simplePos="0" relativeHeight="251695104" behindDoc="0" locked="0" layoutInCell="1" allowOverlap="1" wp14:anchorId="337D393E" wp14:editId="469A657C">
            <wp:simplePos x="0" y="0"/>
            <wp:positionH relativeFrom="column">
              <wp:posOffset>4724400</wp:posOffset>
            </wp:positionH>
            <wp:positionV relativeFrom="paragraph">
              <wp:posOffset>149225</wp:posOffset>
            </wp:positionV>
            <wp:extent cx="1968500" cy="1990725"/>
            <wp:effectExtent l="0" t="0" r="0" b="9525"/>
            <wp:wrapSquare wrapText="bothSides"/>
            <wp:docPr id="9" name="Picture 9" descr="https://fbcdn-sphotos-d-a.akamaihd.net/hphotos-ak-ash2/v/t1.0-9/p417x417/1383460_10152044924733132_2091033770_n.jpg?oh=be21beab9a4e33ab7ba47b6da3643b63&amp;oe=550CAD1C&amp;__gda__=1429586395_ae5dd6eabae385ff8b2055e3543a11e6"/>
            <wp:cNvGraphicFramePr/>
            <a:graphic xmlns:a="http://schemas.openxmlformats.org/drawingml/2006/main">
              <a:graphicData uri="http://schemas.openxmlformats.org/drawingml/2006/picture">
                <pic:pic xmlns:pic="http://schemas.openxmlformats.org/drawingml/2006/picture">
                  <pic:nvPicPr>
                    <pic:cNvPr id="9" name="Picture 9" descr="https://fbcdn-sphotos-d-a.akamaihd.net/hphotos-ak-ash2/v/t1.0-9/p417x417/1383460_10152044924733132_2091033770_n.jpg?oh=be21beab9a4e33ab7ba47b6da3643b63&amp;oe=550CAD1C&amp;__gda__=1429586395_ae5dd6eabae385ff8b2055e3543a11e6"/>
                    <pic:cNvPicPr/>
                  </pic:nvPicPr>
                  <pic:blipFill rotWithShape="1">
                    <a:blip r:embed="rId19">
                      <a:extLst>
                        <a:ext uri="{28A0092B-C50C-407E-A947-70E740481C1C}">
                          <a14:useLocalDpi xmlns:a14="http://schemas.microsoft.com/office/drawing/2010/main" val="0"/>
                        </a:ext>
                      </a:extLst>
                    </a:blip>
                    <a:srcRect l="5729" t="4687" r="4166" b="4166"/>
                    <a:stretch/>
                  </pic:blipFill>
                  <pic:spPr bwMode="auto">
                    <a:xfrm>
                      <a:off x="0" y="0"/>
                      <a:ext cx="1968500" cy="1990725"/>
                    </a:xfrm>
                    <a:prstGeom prst="rect">
                      <a:avLst/>
                    </a:prstGeom>
                    <a:noFill/>
                    <a:ln>
                      <a:noFill/>
                    </a:ln>
                    <a:extLst>
                      <a:ext uri="{53640926-AAD7-44D8-BBD7-CCE9431645EC}">
                        <a14:shadowObscured xmlns:a14="http://schemas.microsoft.com/office/drawing/2010/main"/>
                      </a:ex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19F8DEA" w14:textId="717C0587" w:rsidR="003D22ED" w:rsidRPr="00BC5820" w:rsidRDefault="003D22ED" w:rsidP="00E16F3B">
      <w:pPr>
        <w:widowControl w:val="0"/>
        <w:tabs>
          <w:tab w:val="left" w:pos="270"/>
          <w:tab w:val="left" w:pos="360"/>
        </w:tabs>
        <w:autoSpaceDE w:val="0"/>
        <w:autoSpaceDN w:val="0"/>
        <w:adjustRightInd w:val="0"/>
        <w:rPr>
          <w:rFonts w:asciiTheme="majorHAnsi" w:hAnsiTheme="majorHAnsi" w:cstheme="majorHAnsi"/>
        </w:rPr>
      </w:pPr>
      <w:r w:rsidRPr="00BC5820">
        <w:rPr>
          <w:rFonts w:asciiTheme="majorHAnsi" w:hAnsiTheme="majorHAnsi" w:cstheme="majorHAnsi"/>
          <w:b/>
          <w:bCs/>
        </w:rPr>
        <w:t xml:space="preserve">General Requirements </w:t>
      </w:r>
      <w:r w:rsidR="00E16F3B" w:rsidRPr="00BC5820">
        <w:rPr>
          <w:rFonts w:asciiTheme="majorHAnsi" w:hAnsiTheme="majorHAnsi" w:cstheme="majorHAnsi"/>
          <w:bCs/>
        </w:rPr>
        <w:t>(continued on page 3)</w:t>
      </w:r>
    </w:p>
    <w:p w14:paraId="196F6545" w14:textId="77777777" w:rsidR="00B06C6A" w:rsidRDefault="003D22ED"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BC5820">
        <w:rPr>
          <w:rFonts w:asciiTheme="majorHAnsi" w:hAnsiTheme="majorHAnsi" w:cstheme="majorHAnsi"/>
        </w:rPr>
        <w:t>Successful projects will focus on improving a neighborhood’s</w:t>
      </w:r>
      <w:r w:rsidRPr="00FB7BF6">
        <w:rPr>
          <w:rFonts w:asciiTheme="majorHAnsi" w:hAnsiTheme="majorHAnsi" w:cstheme="majorHAnsi"/>
        </w:rPr>
        <w:t xml:space="preserve"> community involvement and livability.</w:t>
      </w:r>
    </w:p>
    <w:p w14:paraId="51142A24" w14:textId="49C7D526" w:rsidR="003D22ED" w:rsidRPr="00FB7BF6" w:rsidRDefault="00B06C6A"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Pr>
          <w:rFonts w:asciiTheme="majorHAnsi" w:hAnsiTheme="majorHAnsi" w:cstheme="majorHAnsi"/>
        </w:rPr>
        <w:t xml:space="preserve">A final report MUST be completed at the end of the grant cycle or the Neighborhood Association will be ineligible for grant funds the following year.  The final report question will be provided upon notification of successful </w:t>
      </w:r>
      <w:r w:rsidR="00A94637">
        <w:rPr>
          <w:rFonts w:asciiTheme="majorHAnsi" w:hAnsiTheme="majorHAnsi" w:cstheme="majorHAnsi"/>
        </w:rPr>
        <w:t xml:space="preserve">grant </w:t>
      </w:r>
      <w:r>
        <w:rPr>
          <w:rFonts w:asciiTheme="majorHAnsi" w:hAnsiTheme="majorHAnsi" w:cstheme="majorHAnsi"/>
        </w:rPr>
        <w:t xml:space="preserve">award to ensure data tracking is easy and accessible from the start of the project. </w:t>
      </w:r>
      <w:r w:rsidRPr="0039359F">
        <w:rPr>
          <w:rFonts w:asciiTheme="majorHAnsi" w:hAnsiTheme="majorHAnsi" w:cstheme="majorHAnsi"/>
          <w:i/>
        </w:rPr>
        <w:t>This information is imperative to continue receiving funds for the grants to be available in the Rochester Community.</w:t>
      </w:r>
      <w:r>
        <w:rPr>
          <w:rFonts w:asciiTheme="majorHAnsi" w:hAnsiTheme="majorHAnsi" w:cstheme="majorHAnsi"/>
        </w:rPr>
        <w:t xml:space="preserve"> </w:t>
      </w:r>
      <w:r w:rsidR="003D22ED" w:rsidRPr="00FB7BF6">
        <w:rPr>
          <w:rFonts w:asciiTheme="majorHAnsi" w:hAnsiTheme="majorHAnsi" w:cstheme="majorHAnsi"/>
        </w:rPr>
        <w:t xml:space="preserve"> </w:t>
      </w:r>
    </w:p>
    <w:p w14:paraId="3C1A14FF" w14:textId="09FDB2F4" w:rsidR="004D36FE" w:rsidRPr="0039359F" w:rsidRDefault="007D1E46" w:rsidP="0039359F">
      <w:pPr>
        <w:widowControl w:val="0"/>
        <w:numPr>
          <w:ilvl w:val="0"/>
          <w:numId w:val="2"/>
        </w:numPr>
        <w:tabs>
          <w:tab w:val="left" w:pos="270"/>
        </w:tabs>
        <w:autoSpaceDE w:val="0"/>
        <w:autoSpaceDN w:val="0"/>
        <w:adjustRightInd w:val="0"/>
        <w:ind w:left="270" w:hanging="270"/>
        <w:rPr>
          <w:rFonts w:asciiTheme="majorHAnsi" w:hAnsiTheme="majorHAnsi" w:cstheme="majorHAnsi"/>
        </w:rPr>
      </w:pPr>
      <w:r>
        <w:rPr>
          <w:rFonts w:asciiTheme="majorHAnsi" w:hAnsiTheme="majorHAnsi" w:cstheme="majorHAnsi"/>
          <w:noProof/>
        </w:rPr>
        <w:drawing>
          <wp:anchor distT="0" distB="0" distL="114300" distR="114300" simplePos="0" relativeHeight="251691008" behindDoc="1" locked="0" layoutInCell="1" allowOverlap="1" wp14:anchorId="39BCE94B" wp14:editId="3CD9CE66">
            <wp:simplePos x="0" y="0"/>
            <wp:positionH relativeFrom="column">
              <wp:posOffset>4742815</wp:posOffset>
            </wp:positionH>
            <wp:positionV relativeFrom="paragraph">
              <wp:posOffset>216535</wp:posOffset>
            </wp:positionV>
            <wp:extent cx="1946910" cy="3799840"/>
            <wp:effectExtent l="0" t="0" r="0" b="0"/>
            <wp:wrapTight wrapText="bothSides">
              <wp:wrapPolygon edited="0">
                <wp:start x="0" y="0"/>
                <wp:lineTo x="0" y="21441"/>
                <wp:lineTo x="21346" y="21441"/>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10031.JPG"/>
                    <pic:cNvPicPr/>
                  </pic:nvPicPr>
                  <pic:blipFill rotWithShape="1">
                    <a:blip r:embed="rId20">
                      <a:extLst>
                        <a:ext uri="{28A0092B-C50C-407E-A947-70E740481C1C}">
                          <a14:useLocalDpi xmlns:a14="http://schemas.microsoft.com/office/drawing/2010/main" val="0"/>
                        </a:ext>
                      </a:extLst>
                    </a:blip>
                    <a:srcRect l="6480" t="5330" r="16214"/>
                    <a:stretch/>
                  </pic:blipFill>
                  <pic:spPr bwMode="auto">
                    <a:xfrm>
                      <a:off x="0" y="0"/>
                      <a:ext cx="1946910" cy="379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2ED" w:rsidRPr="00FB7BF6">
        <w:rPr>
          <w:rFonts w:asciiTheme="majorHAnsi" w:hAnsiTheme="majorHAnsi" w:cstheme="majorHAnsi"/>
        </w:rPr>
        <w:t>Neighborhood associations</w:t>
      </w:r>
      <w:r w:rsidR="00B06C6A">
        <w:rPr>
          <w:rFonts w:asciiTheme="majorHAnsi" w:hAnsiTheme="majorHAnsi" w:cstheme="majorHAnsi"/>
        </w:rPr>
        <w:t xml:space="preserve"> are limited to one grant application per registered association up to $1,000.  However, the grant application may encompass many projects in one application.  For example, a </w:t>
      </w:r>
      <w:r>
        <w:rPr>
          <w:rFonts w:asciiTheme="majorHAnsi" w:hAnsiTheme="majorHAnsi" w:cstheme="majorHAnsi"/>
        </w:rPr>
        <w:t>n</w:t>
      </w:r>
      <w:r w:rsidR="00B06C6A">
        <w:rPr>
          <w:rFonts w:asciiTheme="majorHAnsi" w:hAnsiTheme="majorHAnsi" w:cstheme="majorHAnsi"/>
        </w:rPr>
        <w:t>eighborhood could request $500 for a community garden, $100 for a mini library, and</w:t>
      </w:r>
      <w:r>
        <w:rPr>
          <w:rFonts w:asciiTheme="majorHAnsi" w:hAnsiTheme="majorHAnsi" w:cstheme="majorHAnsi"/>
        </w:rPr>
        <w:t xml:space="preserve"> $400 for a unique social event</w:t>
      </w:r>
      <w:r w:rsidR="003D22ED" w:rsidRPr="00FB7BF6">
        <w:rPr>
          <w:rFonts w:asciiTheme="majorHAnsi" w:hAnsiTheme="majorHAnsi" w:cstheme="majorHAnsi"/>
        </w:rPr>
        <w:t>.</w:t>
      </w:r>
      <w:r w:rsidR="00B06C6A">
        <w:rPr>
          <w:rFonts w:asciiTheme="majorHAnsi" w:hAnsiTheme="majorHAnsi" w:cstheme="majorHAnsi"/>
        </w:rPr>
        <w:t xml:space="preserve">  The project oversight should be directed by the elected Neighborhood Association leaders with designated project leads to ensure cohesion amongst various projects.</w:t>
      </w:r>
      <w:r w:rsidR="003D22ED" w:rsidRPr="00FB7BF6">
        <w:rPr>
          <w:rFonts w:asciiTheme="majorHAnsi" w:hAnsiTheme="majorHAnsi" w:cstheme="majorHAnsi"/>
        </w:rPr>
        <w:t xml:space="preserve"> A realistic budget of all expenses for the project must be included with the application. </w:t>
      </w:r>
    </w:p>
    <w:p w14:paraId="081DA612" w14:textId="59D9981E" w:rsidR="003D22ED" w:rsidRPr="00FB7BF6" w:rsidRDefault="005F3010"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P</w:t>
      </w:r>
      <w:r w:rsidR="003D22ED" w:rsidRPr="00FB7BF6">
        <w:rPr>
          <w:rFonts w:asciiTheme="majorHAnsi" w:hAnsiTheme="majorHAnsi" w:cstheme="majorHAnsi"/>
        </w:rPr>
        <w:t xml:space="preserve">rojects with matching funds </w:t>
      </w:r>
      <w:r w:rsidR="00274E11">
        <w:rPr>
          <w:rFonts w:asciiTheme="majorHAnsi" w:hAnsiTheme="majorHAnsi" w:cstheme="majorHAnsi"/>
        </w:rPr>
        <w:t>and/</w:t>
      </w:r>
      <w:r w:rsidR="003D22ED" w:rsidRPr="00FB7BF6">
        <w:rPr>
          <w:rFonts w:asciiTheme="majorHAnsi" w:hAnsiTheme="majorHAnsi" w:cstheme="majorHAnsi"/>
        </w:rPr>
        <w:t xml:space="preserve">or in-kind labor </w:t>
      </w:r>
      <w:r w:rsidR="00F007B7" w:rsidRPr="00FB7BF6">
        <w:rPr>
          <w:rFonts w:asciiTheme="majorHAnsi" w:hAnsiTheme="majorHAnsi" w:cstheme="majorHAnsi"/>
        </w:rPr>
        <w:t xml:space="preserve">(e.g., volunteer time, donated supplies, discounted </w:t>
      </w:r>
      <w:r w:rsidR="00274E11" w:rsidRPr="00FB7BF6">
        <w:rPr>
          <w:rFonts w:asciiTheme="majorHAnsi" w:hAnsiTheme="majorHAnsi" w:cstheme="majorHAnsi"/>
        </w:rPr>
        <w:t>mat</w:t>
      </w:r>
      <w:r w:rsidR="00274E11">
        <w:rPr>
          <w:rFonts w:asciiTheme="majorHAnsi" w:hAnsiTheme="majorHAnsi" w:cstheme="majorHAnsi"/>
        </w:rPr>
        <w:t>e</w:t>
      </w:r>
      <w:r w:rsidR="00274E11" w:rsidRPr="00FB7BF6">
        <w:rPr>
          <w:rFonts w:asciiTheme="majorHAnsi" w:hAnsiTheme="majorHAnsi" w:cstheme="majorHAnsi"/>
        </w:rPr>
        <w:t>rials</w:t>
      </w:r>
      <w:r w:rsidR="00F007B7" w:rsidRPr="00FB7BF6">
        <w:rPr>
          <w:rFonts w:asciiTheme="majorHAnsi" w:hAnsiTheme="majorHAnsi" w:cstheme="majorHAnsi"/>
        </w:rPr>
        <w:t xml:space="preserve">, etc.) </w:t>
      </w:r>
      <w:r w:rsidR="003D22ED" w:rsidRPr="00FB7BF6">
        <w:rPr>
          <w:rFonts w:asciiTheme="majorHAnsi" w:hAnsiTheme="majorHAnsi" w:cstheme="majorHAnsi"/>
        </w:rPr>
        <w:t>will be given greater consideration for grant funding. Examples of eligible match include volunteer labor, donations o</w:t>
      </w:r>
      <w:r w:rsidR="00116AF6">
        <w:rPr>
          <w:rFonts w:asciiTheme="majorHAnsi" w:hAnsiTheme="majorHAnsi" w:cstheme="majorHAnsi"/>
        </w:rPr>
        <w:t>f equipment, materials</w:t>
      </w:r>
      <w:r w:rsidR="003D22ED" w:rsidRPr="00FB7BF6">
        <w:rPr>
          <w:rFonts w:asciiTheme="majorHAnsi" w:hAnsiTheme="majorHAnsi" w:cstheme="majorHAnsi"/>
        </w:rPr>
        <w:t xml:space="preserve"> or a monetary match from </w:t>
      </w:r>
      <w:r w:rsidRPr="00FB7BF6">
        <w:rPr>
          <w:rFonts w:asciiTheme="majorHAnsi" w:hAnsiTheme="majorHAnsi" w:cstheme="majorHAnsi"/>
        </w:rPr>
        <w:t xml:space="preserve">neighborhood association members or </w:t>
      </w:r>
      <w:r w:rsidR="003D22ED" w:rsidRPr="00FB7BF6">
        <w:rPr>
          <w:rFonts w:asciiTheme="majorHAnsi" w:hAnsiTheme="majorHAnsi" w:cstheme="majorHAnsi"/>
        </w:rPr>
        <w:t xml:space="preserve">donors. </w:t>
      </w:r>
    </w:p>
    <w:p w14:paraId="7478C7DE" w14:textId="20216EE7" w:rsidR="003D22ED" w:rsidRPr="00FB7BF6" w:rsidRDefault="00B9351E"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 xml:space="preserve">Allowable </w:t>
      </w:r>
      <w:r w:rsidR="003D22ED" w:rsidRPr="00FB7BF6">
        <w:rPr>
          <w:rFonts w:asciiTheme="majorHAnsi" w:hAnsiTheme="majorHAnsi" w:cstheme="majorHAnsi"/>
        </w:rPr>
        <w:t xml:space="preserve">expenses include (but are not limited to) </w:t>
      </w:r>
      <w:r w:rsidR="005F3010" w:rsidRPr="00FB7BF6">
        <w:rPr>
          <w:rFonts w:asciiTheme="majorHAnsi" w:hAnsiTheme="majorHAnsi" w:cstheme="majorHAnsi"/>
        </w:rPr>
        <w:t xml:space="preserve">project materials, </w:t>
      </w:r>
      <w:r w:rsidR="003D22ED" w:rsidRPr="00FB7BF6">
        <w:rPr>
          <w:rFonts w:asciiTheme="majorHAnsi" w:hAnsiTheme="majorHAnsi" w:cstheme="majorHAnsi"/>
        </w:rPr>
        <w:t xml:space="preserve">rental equipment costs, specialized labor (arborist, heavy equipment operator, </w:t>
      </w:r>
      <w:r w:rsidR="00116AF6">
        <w:rPr>
          <w:rFonts w:asciiTheme="majorHAnsi" w:hAnsiTheme="majorHAnsi" w:cstheme="majorHAnsi"/>
        </w:rPr>
        <w:t xml:space="preserve">muralist, </w:t>
      </w:r>
      <w:r w:rsidR="003D22ED" w:rsidRPr="00FB7BF6">
        <w:rPr>
          <w:rFonts w:asciiTheme="majorHAnsi" w:hAnsiTheme="majorHAnsi" w:cstheme="majorHAnsi"/>
        </w:rPr>
        <w:t>etc.), landfill fees, cleanup supplies (pai</w:t>
      </w:r>
      <w:r w:rsidR="00116AF6">
        <w:rPr>
          <w:rFonts w:asciiTheme="majorHAnsi" w:hAnsiTheme="majorHAnsi" w:cstheme="majorHAnsi"/>
        </w:rPr>
        <w:t>nt, gloves, garbage bags, etc.)</w:t>
      </w:r>
      <w:r w:rsidR="003D22ED" w:rsidRPr="00FB7BF6">
        <w:rPr>
          <w:rFonts w:asciiTheme="majorHAnsi" w:hAnsiTheme="majorHAnsi" w:cstheme="majorHAnsi"/>
        </w:rPr>
        <w:t xml:space="preserve"> and delivery charges. </w:t>
      </w:r>
    </w:p>
    <w:p w14:paraId="58988CDA" w14:textId="0BADA0C7" w:rsidR="00304EC0" w:rsidRPr="00FB7BF6" w:rsidRDefault="007D1E46" w:rsidP="000E523C">
      <w:pPr>
        <w:widowControl w:val="0"/>
        <w:numPr>
          <w:ilvl w:val="0"/>
          <w:numId w:val="2"/>
        </w:numPr>
        <w:tabs>
          <w:tab w:val="left" w:pos="270"/>
        </w:tabs>
        <w:autoSpaceDE w:val="0"/>
        <w:autoSpaceDN w:val="0"/>
        <w:adjustRightInd w:val="0"/>
        <w:ind w:left="270" w:hanging="270"/>
        <w:rPr>
          <w:rFonts w:asciiTheme="majorHAnsi" w:hAnsiTheme="majorHAnsi" w:cstheme="majorHAnsi"/>
        </w:rPr>
      </w:pPr>
      <w:r>
        <w:rPr>
          <w:noProof/>
        </w:rPr>
        <w:drawing>
          <wp:anchor distT="0" distB="0" distL="114300" distR="114300" simplePos="0" relativeHeight="251692032" behindDoc="1" locked="0" layoutInCell="1" allowOverlap="1" wp14:anchorId="0F8E5657" wp14:editId="0A5BD40F">
            <wp:simplePos x="0" y="0"/>
            <wp:positionH relativeFrom="column">
              <wp:posOffset>4728845</wp:posOffset>
            </wp:positionH>
            <wp:positionV relativeFrom="paragraph">
              <wp:posOffset>777240</wp:posOffset>
            </wp:positionV>
            <wp:extent cx="1965960" cy="1889760"/>
            <wp:effectExtent l="0" t="0" r="0" b="0"/>
            <wp:wrapTight wrapText="bothSides">
              <wp:wrapPolygon edited="0">
                <wp:start x="0" y="0"/>
                <wp:lineTo x="0" y="21339"/>
                <wp:lineTo x="21349" y="21339"/>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02.JPG"/>
                    <pic:cNvPicPr/>
                  </pic:nvPicPr>
                  <pic:blipFill rotWithShape="1">
                    <a:blip r:embed="rId21">
                      <a:extLst>
                        <a:ext uri="{28A0092B-C50C-407E-A947-70E740481C1C}">
                          <a14:useLocalDpi xmlns:a14="http://schemas.microsoft.com/office/drawing/2010/main" val="0"/>
                        </a:ext>
                      </a:extLst>
                    </a:blip>
                    <a:srcRect b="22742"/>
                    <a:stretch/>
                  </pic:blipFill>
                  <pic:spPr bwMode="auto">
                    <a:xfrm>
                      <a:off x="0" y="0"/>
                      <a:ext cx="1965960"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51E" w:rsidRPr="00FB7BF6">
        <w:rPr>
          <w:rFonts w:asciiTheme="majorHAnsi" w:hAnsiTheme="majorHAnsi" w:cstheme="majorHAnsi"/>
        </w:rPr>
        <w:t>Unallowable</w:t>
      </w:r>
      <w:r w:rsidR="003D22ED" w:rsidRPr="00FB7BF6">
        <w:rPr>
          <w:rFonts w:asciiTheme="majorHAnsi" w:hAnsiTheme="majorHAnsi" w:cstheme="majorHAnsi"/>
        </w:rPr>
        <w:t xml:space="preserve"> expenses include </w:t>
      </w:r>
      <w:r w:rsidR="00B9351E" w:rsidRPr="00FB7BF6">
        <w:rPr>
          <w:rFonts w:asciiTheme="majorHAnsi" w:hAnsiTheme="majorHAnsi" w:cstheme="majorHAnsi"/>
        </w:rPr>
        <w:t xml:space="preserve">grant writing, </w:t>
      </w:r>
      <w:r w:rsidR="003D22ED" w:rsidRPr="00FB7BF6">
        <w:rPr>
          <w:rFonts w:asciiTheme="majorHAnsi" w:hAnsiTheme="majorHAnsi" w:cstheme="majorHAnsi"/>
        </w:rPr>
        <w:t xml:space="preserve">routine maintenance, ongoing operating expenses, </w:t>
      </w:r>
      <w:r w:rsidR="00B9351E" w:rsidRPr="00FB7BF6">
        <w:rPr>
          <w:rFonts w:asciiTheme="majorHAnsi" w:hAnsiTheme="majorHAnsi" w:cstheme="majorHAnsi"/>
        </w:rPr>
        <w:t xml:space="preserve">advertising and promotion, sponsorship of ongoing program efforts </w:t>
      </w:r>
      <w:r w:rsidR="006D120C" w:rsidRPr="00FB7BF6">
        <w:rPr>
          <w:rFonts w:asciiTheme="majorHAnsi" w:hAnsiTheme="majorHAnsi" w:cstheme="majorHAnsi"/>
        </w:rPr>
        <w:t xml:space="preserve">through another entity </w:t>
      </w:r>
      <w:r w:rsidR="00B9351E" w:rsidRPr="00FB7BF6">
        <w:rPr>
          <w:rFonts w:asciiTheme="majorHAnsi" w:hAnsiTheme="majorHAnsi" w:cstheme="majorHAnsi"/>
        </w:rPr>
        <w:t xml:space="preserve">(e.g., </w:t>
      </w:r>
      <w:r w:rsidR="006D120C" w:rsidRPr="00FB7BF6">
        <w:rPr>
          <w:rFonts w:asciiTheme="majorHAnsi" w:hAnsiTheme="majorHAnsi" w:cstheme="majorHAnsi"/>
        </w:rPr>
        <w:t xml:space="preserve">Police Department’s </w:t>
      </w:r>
      <w:r w:rsidR="00B9351E" w:rsidRPr="00FB7BF6">
        <w:rPr>
          <w:rFonts w:asciiTheme="majorHAnsi" w:hAnsiTheme="majorHAnsi" w:cstheme="majorHAnsi"/>
        </w:rPr>
        <w:t xml:space="preserve">neighborhood dog walker watch program), </w:t>
      </w:r>
      <w:r w:rsidR="003D22ED" w:rsidRPr="00FB7BF6">
        <w:rPr>
          <w:rFonts w:asciiTheme="majorHAnsi" w:hAnsiTheme="majorHAnsi" w:cstheme="majorHAnsi"/>
        </w:rPr>
        <w:t>unspecialized labor costs, yard equipment (</w:t>
      </w:r>
      <w:r w:rsidR="008C7D90" w:rsidRPr="00FB7BF6">
        <w:rPr>
          <w:rFonts w:asciiTheme="majorHAnsi" w:hAnsiTheme="majorHAnsi" w:cstheme="majorHAnsi"/>
        </w:rPr>
        <w:t>exception for community food garden grants),</w:t>
      </w:r>
      <w:r w:rsidR="003D22ED" w:rsidRPr="00FB7BF6">
        <w:rPr>
          <w:rFonts w:asciiTheme="majorHAnsi" w:hAnsiTheme="majorHAnsi" w:cstheme="majorHAnsi"/>
        </w:rPr>
        <w:t xml:space="preserve"> food and beverages, facility rental, after-event parties, or any expenditure deemed to be inconsistent with the grant program purpose or not allowed by law</w:t>
      </w:r>
      <w:r w:rsidR="00B9351E" w:rsidRPr="00FB7BF6">
        <w:rPr>
          <w:rFonts w:asciiTheme="majorHAnsi" w:hAnsiTheme="majorHAnsi" w:cstheme="majorHAnsi"/>
        </w:rPr>
        <w:t xml:space="preserve"> or ordinance</w:t>
      </w:r>
      <w:r w:rsidR="003D22ED" w:rsidRPr="00FB7BF6">
        <w:rPr>
          <w:rFonts w:asciiTheme="majorHAnsi" w:hAnsiTheme="majorHAnsi" w:cstheme="majorHAnsi"/>
        </w:rPr>
        <w:t xml:space="preserve">. </w:t>
      </w:r>
    </w:p>
    <w:p w14:paraId="30CA5ED0" w14:textId="77777777"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All projects must adhere to the City of Rochester’s ordinance and approval processes.</w:t>
      </w:r>
    </w:p>
    <w:p w14:paraId="0EB89A56" w14:textId="69E82741"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 xml:space="preserve">Applicants are required to work with registered neighborhood associations. </w:t>
      </w:r>
      <w:r w:rsidR="00B06C6A">
        <w:rPr>
          <w:rFonts w:asciiTheme="majorHAnsi" w:hAnsiTheme="majorHAnsi" w:cstheme="majorHAnsi"/>
        </w:rPr>
        <w:t xml:space="preserve"> While project leads are not required to be on their Neighborhood Board, there should be frequent communication between project leads and Neighborhood Boards</w:t>
      </w:r>
      <w:r w:rsidR="00A94637">
        <w:rPr>
          <w:rFonts w:asciiTheme="majorHAnsi" w:hAnsiTheme="majorHAnsi" w:cstheme="majorHAnsi"/>
        </w:rPr>
        <w:t xml:space="preserve"> to ensure project is successfully completed in the manner in which </w:t>
      </w:r>
      <w:proofErr w:type="spellStart"/>
      <w:r w:rsidR="00A94637">
        <w:rPr>
          <w:rFonts w:asciiTheme="majorHAnsi" w:hAnsiTheme="majorHAnsi" w:cstheme="majorHAnsi"/>
        </w:rPr>
        <w:t>is</w:t>
      </w:r>
      <w:proofErr w:type="spellEnd"/>
      <w:r w:rsidR="00A94637">
        <w:rPr>
          <w:rFonts w:asciiTheme="majorHAnsi" w:hAnsiTheme="majorHAnsi" w:cstheme="majorHAnsi"/>
        </w:rPr>
        <w:t xml:space="preserve"> was proposed.</w:t>
      </w:r>
    </w:p>
    <w:p w14:paraId="2209249C" w14:textId="0EA41A85"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 xml:space="preserve">Incomplete applications will not be </w:t>
      </w:r>
      <w:r w:rsidR="00116AF6">
        <w:rPr>
          <w:rFonts w:asciiTheme="majorHAnsi" w:hAnsiTheme="majorHAnsi" w:cstheme="majorHAnsi"/>
        </w:rPr>
        <w:t>considered.</w:t>
      </w:r>
      <w:r w:rsidRPr="00FB7BF6">
        <w:rPr>
          <w:rFonts w:asciiTheme="majorHAnsi" w:hAnsiTheme="majorHAnsi" w:cstheme="majorHAnsi"/>
        </w:rPr>
        <w:t xml:space="preserve"> </w:t>
      </w:r>
      <w:r w:rsidR="007D1E46">
        <w:rPr>
          <w:rFonts w:asciiTheme="majorHAnsi" w:hAnsiTheme="majorHAnsi" w:cstheme="majorHAnsi"/>
          <w:i/>
        </w:rPr>
        <w:t>RN</w:t>
      </w:r>
      <w:r w:rsidR="00B06C6A" w:rsidRPr="0039359F">
        <w:rPr>
          <w:rFonts w:asciiTheme="majorHAnsi" w:hAnsiTheme="majorHAnsi" w:cstheme="majorHAnsi"/>
          <w:i/>
        </w:rPr>
        <w:t>eighbors staff and board members are available to assist with questions or concerns regarding complet</w:t>
      </w:r>
      <w:r w:rsidR="00A94637">
        <w:rPr>
          <w:rFonts w:asciiTheme="majorHAnsi" w:hAnsiTheme="majorHAnsi" w:cstheme="majorHAnsi"/>
          <w:i/>
        </w:rPr>
        <w:t>ion</w:t>
      </w:r>
      <w:r w:rsidR="00B06C6A" w:rsidRPr="0039359F">
        <w:rPr>
          <w:rFonts w:asciiTheme="majorHAnsi" w:hAnsiTheme="majorHAnsi" w:cstheme="majorHAnsi"/>
          <w:i/>
        </w:rPr>
        <w:t xml:space="preserve"> </w:t>
      </w:r>
      <w:r w:rsidR="00A94637">
        <w:rPr>
          <w:rFonts w:asciiTheme="majorHAnsi" w:hAnsiTheme="majorHAnsi" w:cstheme="majorHAnsi"/>
          <w:i/>
        </w:rPr>
        <w:t xml:space="preserve">of </w:t>
      </w:r>
      <w:r w:rsidR="00B06C6A" w:rsidRPr="0039359F">
        <w:rPr>
          <w:rFonts w:asciiTheme="majorHAnsi" w:hAnsiTheme="majorHAnsi" w:cstheme="majorHAnsi"/>
          <w:i/>
        </w:rPr>
        <w:t>the application.</w:t>
      </w:r>
    </w:p>
    <w:p w14:paraId="07A30021" w14:textId="6CB7896D" w:rsidR="00866017" w:rsidRPr="00FB7BF6" w:rsidRDefault="00866017" w:rsidP="00866017">
      <w:pPr>
        <w:widowControl w:val="0"/>
        <w:numPr>
          <w:ilvl w:val="0"/>
          <w:numId w:val="2"/>
        </w:numPr>
        <w:tabs>
          <w:tab w:val="left" w:pos="270"/>
        </w:tabs>
        <w:autoSpaceDE w:val="0"/>
        <w:autoSpaceDN w:val="0"/>
        <w:adjustRightInd w:val="0"/>
        <w:ind w:left="270" w:hanging="270"/>
        <w:rPr>
          <w:rFonts w:asciiTheme="majorHAnsi" w:hAnsiTheme="majorHAnsi" w:cstheme="majorHAnsi"/>
        </w:rPr>
      </w:pPr>
      <w:r w:rsidRPr="00FB7BF6">
        <w:rPr>
          <w:rFonts w:asciiTheme="majorHAnsi" w:hAnsiTheme="majorHAnsi" w:cstheme="majorHAnsi"/>
        </w:rPr>
        <w:t>Project photos taken or submitted may be used by RNeighbors on the website and/or social media.</w:t>
      </w:r>
    </w:p>
    <w:p w14:paraId="58201B8C" w14:textId="546B2A71" w:rsidR="00866017" w:rsidRPr="00FB7BF6" w:rsidRDefault="00866017" w:rsidP="008C7D90">
      <w:pPr>
        <w:widowControl w:val="0"/>
        <w:tabs>
          <w:tab w:val="left" w:pos="270"/>
        </w:tabs>
        <w:autoSpaceDE w:val="0"/>
        <w:autoSpaceDN w:val="0"/>
        <w:adjustRightInd w:val="0"/>
        <w:ind w:left="270"/>
        <w:rPr>
          <w:rFonts w:asciiTheme="majorHAnsi" w:hAnsiTheme="majorHAnsi" w:cstheme="majorHAnsi"/>
        </w:rPr>
      </w:pPr>
    </w:p>
    <w:p w14:paraId="39854870" w14:textId="50E1E9D8" w:rsidR="0010246C" w:rsidRPr="00BC5820" w:rsidRDefault="00274E11" w:rsidP="00BC5820">
      <w:pPr>
        <w:widowControl w:val="0"/>
        <w:autoSpaceDE w:val="0"/>
        <w:autoSpaceDN w:val="0"/>
        <w:adjustRightInd w:val="0"/>
        <w:rPr>
          <w:rFonts w:asciiTheme="majorHAnsi" w:hAnsiTheme="majorHAnsi" w:cstheme="majorHAnsi"/>
        </w:rPr>
      </w:pPr>
      <w:r>
        <w:rPr>
          <w:rFonts w:asciiTheme="majorHAnsi" w:hAnsiTheme="majorHAnsi" w:cstheme="majorHAnsi"/>
          <w:b/>
          <w:bCs/>
        </w:rPr>
        <w:t xml:space="preserve">Neighborhood Project Grants </w:t>
      </w:r>
      <w:r w:rsidR="00DE65D7" w:rsidRPr="00FB7BF6">
        <w:rPr>
          <w:rFonts w:asciiTheme="majorHAnsi" w:hAnsiTheme="majorHAnsi" w:cstheme="majorHAnsi"/>
          <w:b/>
          <w:bCs/>
        </w:rPr>
        <w:t>Timeline</w:t>
      </w:r>
    </w:p>
    <w:p w14:paraId="4938D2C5" w14:textId="10037D24" w:rsidR="00501309" w:rsidRPr="00BC5820" w:rsidRDefault="003D22ED" w:rsidP="00BC5820">
      <w:pPr>
        <w:widowControl w:val="0"/>
        <w:tabs>
          <w:tab w:val="left" w:pos="360"/>
          <w:tab w:val="left" w:pos="720"/>
        </w:tabs>
        <w:autoSpaceDE w:val="0"/>
        <w:autoSpaceDN w:val="0"/>
        <w:adjustRightInd w:val="0"/>
        <w:rPr>
          <w:rFonts w:asciiTheme="majorHAnsi" w:hAnsiTheme="majorHAnsi" w:cstheme="majorHAnsi"/>
        </w:rPr>
      </w:pPr>
      <w:r w:rsidRPr="00BC5820">
        <w:rPr>
          <w:rFonts w:asciiTheme="majorHAnsi" w:hAnsiTheme="majorHAnsi" w:cstheme="majorHAnsi"/>
          <w:b/>
          <w:bCs/>
        </w:rPr>
        <w:t>Application Deadlin</w:t>
      </w:r>
      <w:r w:rsidR="0010246C" w:rsidRPr="00BC5820">
        <w:rPr>
          <w:rFonts w:asciiTheme="majorHAnsi" w:hAnsiTheme="majorHAnsi" w:cstheme="majorHAnsi"/>
          <w:b/>
          <w:bCs/>
        </w:rPr>
        <w:t>e</w:t>
      </w:r>
      <w:r w:rsidR="00116AF6" w:rsidRPr="00BC5820">
        <w:rPr>
          <w:rFonts w:asciiTheme="majorHAnsi" w:hAnsiTheme="majorHAnsi" w:cstheme="majorHAnsi"/>
          <w:b/>
          <w:bCs/>
        </w:rPr>
        <w:t xml:space="preserve">: </w:t>
      </w:r>
      <w:r w:rsidR="00BC5820" w:rsidRPr="00BC5820">
        <w:rPr>
          <w:rFonts w:asciiTheme="majorHAnsi" w:hAnsiTheme="majorHAnsi" w:cstheme="majorHAnsi"/>
          <w:b/>
          <w:bCs/>
        </w:rPr>
        <w:t>Wednesday, March 1</w:t>
      </w:r>
      <w:r w:rsidR="005B2CD6">
        <w:rPr>
          <w:rFonts w:asciiTheme="majorHAnsi" w:hAnsiTheme="majorHAnsi" w:cstheme="majorHAnsi"/>
          <w:b/>
          <w:bCs/>
        </w:rPr>
        <w:t>4</w:t>
      </w:r>
      <w:r w:rsidR="00BC5820" w:rsidRPr="00BC5820">
        <w:rPr>
          <w:rFonts w:asciiTheme="majorHAnsi" w:hAnsiTheme="majorHAnsi" w:cstheme="majorHAnsi"/>
          <w:b/>
          <w:bCs/>
        </w:rPr>
        <w:t xml:space="preserve">, </w:t>
      </w:r>
      <w:r w:rsidR="005B2CD6">
        <w:rPr>
          <w:rFonts w:asciiTheme="majorHAnsi" w:hAnsiTheme="majorHAnsi" w:cstheme="majorHAnsi"/>
          <w:b/>
          <w:bCs/>
        </w:rPr>
        <w:t>2018</w:t>
      </w:r>
      <w:r w:rsidR="00F573D3" w:rsidRPr="00BC5820">
        <w:rPr>
          <w:rFonts w:asciiTheme="majorHAnsi" w:hAnsiTheme="majorHAnsi" w:cstheme="majorHAnsi"/>
          <w:b/>
          <w:bCs/>
        </w:rPr>
        <w:t xml:space="preserve">, at </w:t>
      </w:r>
      <w:r w:rsidR="000E523C" w:rsidRPr="00BC5820">
        <w:rPr>
          <w:rFonts w:asciiTheme="majorHAnsi" w:hAnsiTheme="majorHAnsi" w:cstheme="majorHAnsi"/>
          <w:b/>
          <w:bCs/>
        </w:rPr>
        <w:t>5</w:t>
      </w:r>
      <w:r w:rsidR="009972CA" w:rsidRPr="00BC5820">
        <w:rPr>
          <w:rFonts w:asciiTheme="majorHAnsi" w:hAnsiTheme="majorHAnsi" w:cstheme="majorHAnsi"/>
          <w:b/>
          <w:bCs/>
        </w:rPr>
        <w:t xml:space="preserve"> </w:t>
      </w:r>
      <w:r w:rsidR="000E523C" w:rsidRPr="00BC5820">
        <w:rPr>
          <w:rFonts w:asciiTheme="majorHAnsi" w:hAnsiTheme="majorHAnsi" w:cstheme="majorHAnsi"/>
          <w:b/>
          <w:bCs/>
        </w:rPr>
        <w:t>pm</w:t>
      </w:r>
    </w:p>
    <w:p w14:paraId="40391418" w14:textId="2F5831CE" w:rsidR="00F573D3" w:rsidRPr="00FB7BF6" w:rsidRDefault="00F573D3" w:rsidP="00BC5820">
      <w:pPr>
        <w:pStyle w:val="ListParagraph"/>
        <w:numPr>
          <w:ilvl w:val="2"/>
          <w:numId w:val="33"/>
        </w:numPr>
        <w:ind w:left="648"/>
        <w:rPr>
          <w:rFonts w:asciiTheme="majorHAnsi" w:hAnsiTheme="majorHAnsi" w:cstheme="majorHAnsi"/>
        </w:rPr>
      </w:pPr>
      <w:r w:rsidRPr="00FB7BF6">
        <w:rPr>
          <w:rFonts w:asciiTheme="majorHAnsi" w:hAnsiTheme="majorHAnsi" w:cstheme="majorHAnsi"/>
        </w:rPr>
        <w:t xml:space="preserve">All applications must be submitted to RNeighbors via email at </w:t>
      </w:r>
      <w:hyperlink r:id="rId22" w:history="1">
        <w:r w:rsidRPr="00A97CAC">
          <w:rPr>
            <w:rStyle w:val="Hyperlink"/>
            <w:rFonts w:asciiTheme="majorHAnsi" w:hAnsiTheme="majorHAnsi" w:cstheme="majorHAnsi"/>
            <w:color w:val="000000" w:themeColor="text1"/>
            <w:u w:val="none"/>
          </w:rPr>
          <w:t>rene@RNeighbors.org</w:t>
        </w:r>
      </w:hyperlink>
      <w:r w:rsidR="00A97CAC" w:rsidRPr="00A97CAC">
        <w:rPr>
          <w:rStyle w:val="Hyperlink"/>
          <w:rFonts w:asciiTheme="majorHAnsi" w:hAnsiTheme="majorHAnsi" w:cstheme="majorHAnsi"/>
          <w:color w:val="000000" w:themeColor="text1"/>
          <w:u w:val="none"/>
        </w:rPr>
        <w:t>.</w:t>
      </w:r>
      <w:r w:rsidRPr="00A97CAC">
        <w:rPr>
          <w:rFonts w:asciiTheme="majorHAnsi" w:hAnsiTheme="majorHAnsi" w:cstheme="majorHAnsi"/>
          <w:color w:val="000000" w:themeColor="text1"/>
        </w:rPr>
        <w:t xml:space="preserve"> </w:t>
      </w:r>
    </w:p>
    <w:p w14:paraId="23FAA07E" w14:textId="6365016F" w:rsidR="00501309" w:rsidRPr="00FB7BF6" w:rsidRDefault="003D22ED" w:rsidP="00BC5820">
      <w:pPr>
        <w:pStyle w:val="ListParagraph"/>
        <w:numPr>
          <w:ilvl w:val="2"/>
          <w:numId w:val="33"/>
        </w:numPr>
        <w:ind w:left="648"/>
        <w:rPr>
          <w:rFonts w:asciiTheme="majorHAnsi" w:hAnsiTheme="majorHAnsi" w:cstheme="majorHAnsi"/>
        </w:rPr>
      </w:pPr>
      <w:r w:rsidRPr="00FB7BF6">
        <w:rPr>
          <w:rFonts w:asciiTheme="majorHAnsi" w:hAnsiTheme="majorHAnsi" w:cstheme="majorHAnsi"/>
        </w:rPr>
        <w:t xml:space="preserve">Applicants must complete an application and attach necessary supporting documentation. Please read all of the </w:t>
      </w:r>
      <w:r w:rsidR="00501309" w:rsidRPr="00FB7BF6">
        <w:rPr>
          <w:rFonts w:asciiTheme="majorHAnsi" w:hAnsiTheme="majorHAnsi" w:cstheme="majorHAnsi"/>
        </w:rPr>
        <w:t>instructions</w:t>
      </w:r>
      <w:r w:rsidRPr="00FB7BF6">
        <w:rPr>
          <w:rFonts w:asciiTheme="majorHAnsi" w:hAnsiTheme="majorHAnsi" w:cstheme="majorHAnsi"/>
        </w:rPr>
        <w:t xml:space="preserve"> carefully before filling out the application. It is extremely important to fill out the application form properly. If in doubt, ask questions. </w:t>
      </w:r>
    </w:p>
    <w:p w14:paraId="3C3FF6DD" w14:textId="3B947779" w:rsidR="00BC5820" w:rsidRDefault="003D22ED" w:rsidP="00BC5820">
      <w:pPr>
        <w:pStyle w:val="ListParagraph"/>
        <w:numPr>
          <w:ilvl w:val="2"/>
          <w:numId w:val="33"/>
        </w:numPr>
        <w:ind w:left="648"/>
        <w:rPr>
          <w:rFonts w:asciiTheme="majorHAnsi" w:hAnsiTheme="majorHAnsi" w:cstheme="majorHAnsi"/>
        </w:rPr>
      </w:pPr>
      <w:r w:rsidRPr="00FB7BF6">
        <w:rPr>
          <w:rFonts w:asciiTheme="majorHAnsi" w:hAnsiTheme="majorHAnsi" w:cstheme="majorHAnsi"/>
        </w:rPr>
        <w:t>If your request is approved, you must adhere to your application and the Neighborhood Project Grant Agreement throughout the grant’s duration. This includes the project scope</w:t>
      </w:r>
      <w:r w:rsidR="00A94637">
        <w:rPr>
          <w:rFonts w:asciiTheme="majorHAnsi" w:hAnsiTheme="majorHAnsi" w:cstheme="majorHAnsi"/>
        </w:rPr>
        <w:t>,</w:t>
      </w:r>
      <w:r w:rsidRPr="00FB7BF6">
        <w:rPr>
          <w:rFonts w:asciiTheme="majorHAnsi" w:hAnsiTheme="majorHAnsi" w:cstheme="majorHAnsi"/>
        </w:rPr>
        <w:t xml:space="preserve"> budget worksheet</w:t>
      </w:r>
      <w:r w:rsidR="00A94637">
        <w:rPr>
          <w:rFonts w:asciiTheme="majorHAnsi" w:hAnsiTheme="majorHAnsi" w:cstheme="majorHAnsi"/>
        </w:rPr>
        <w:t xml:space="preserve"> and submitting a final report by the deadline</w:t>
      </w:r>
      <w:r w:rsidRPr="00FB7BF6">
        <w:rPr>
          <w:rFonts w:asciiTheme="majorHAnsi" w:hAnsiTheme="majorHAnsi" w:cstheme="majorHAnsi"/>
        </w:rPr>
        <w:t>.</w:t>
      </w:r>
    </w:p>
    <w:p w14:paraId="51EC3910" w14:textId="4CD8726D" w:rsidR="00BC5820" w:rsidRPr="00BC5820" w:rsidRDefault="0039359F" w:rsidP="00BC5820">
      <w:pPr>
        <w:pStyle w:val="ListParagraph"/>
        <w:numPr>
          <w:ilvl w:val="2"/>
          <w:numId w:val="33"/>
        </w:numPr>
        <w:ind w:left="648"/>
        <w:rPr>
          <w:rFonts w:asciiTheme="majorHAnsi" w:hAnsiTheme="majorHAnsi" w:cstheme="majorHAnsi"/>
        </w:rPr>
      </w:pPr>
      <w:r>
        <w:rPr>
          <w:rFonts w:asciiTheme="majorHAnsi" w:hAnsiTheme="majorHAnsi"/>
        </w:rPr>
        <w:t>Again t</w:t>
      </w:r>
      <w:r w:rsidRPr="00BC5820">
        <w:rPr>
          <w:rFonts w:asciiTheme="majorHAnsi" w:hAnsiTheme="majorHAnsi"/>
        </w:rPr>
        <w:t xml:space="preserve">his </w:t>
      </w:r>
      <w:r w:rsidR="00BC5820" w:rsidRPr="00BC5820">
        <w:rPr>
          <w:rFonts w:asciiTheme="majorHAnsi" w:hAnsiTheme="majorHAnsi"/>
        </w:rPr>
        <w:t xml:space="preserve">year we’ll be highlighting </w:t>
      </w:r>
      <w:r>
        <w:rPr>
          <w:rFonts w:asciiTheme="majorHAnsi" w:hAnsiTheme="majorHAnsi"/>
        </w:rPr>
        <w:t xml:space="preserve">some </w:t>
      </w:r>
      <w:r w:rsidR="00BC5820" w:rsidRPr="00BC5820">
        <w:rPr>
          <w:rFonts w:asciiTheme="majorHAnsi" w:hAnsiTheme="majorHAnsi"/>
        </w:rPr>
        <w:t>neighborhood</w:t>
      </w:r>
      <w:r>
        <w:rPr>
          <w:rFonts w:asciiTheme="majorHAnsi" w:hAnsiTheme="majorHAnsi"/>
        </w:rPr>
        <w:t>s</w:t>
      </w:r>
      <w:r w:rsidR="00BC5820" w:rsidRPr="00BC5820">
        <w:rPr>
          <w:rFonts w:asciiTheme="majorHAnsi" w:hAnsiTheme="majorHAnsi"/>
        </w:rPr>
        <w:t xml:space="preserve">   awarded a grant in a video presentation. Scheduling a time to work with RNeighbors and the videographer </w:t>
      </w:r>
      <w:r>
        <w:rPr>
          <w:rFonts w:asciiTheme="majorHAnsi" w:hAnsiTheme="majorHAnsi"/>
        </w:rPr>
        <w:t>may</w:t>
      </w:r>
      <w:r w:rsidR="00BC5820" w:rsidRPr="00BC5820">
        <w:rPr>
          <w:rFonts w:asciiTheme="majorHAnsi" w:hAnsiTheme="majorHAnsi"/>
        </w:rPr>
        <w:t xml:space="preserve"> be necessary so we can tell your project’s success story.</w:t>
      </w:r>
    </w:p>
    <w:p w14:paraId="7B811795" w14:textId="77777777" w:rsidR="00BC5820" w:rsidRPr="00FB7BF6" w:rsidRDefault="00BC5820" w:rsidP="0010246C">
      <w:pPr>
        <w:widowControl w:val="0"/>
        <w:autoSpaceDE w:val="0"/>
        <w:autoSpaceDN w:val="0"/>
        <w:adjustRightInd w:val="0"/>
        <w:rPr>
          <w:rFonts w:asciiTheme="majorHAnsi" w:hAnsiTheme="majorHAnsi" w:cstheme="majorHAnsi"/>
          <w:b/>
          <w:bCs/>
        </w:rPr>
      </w:pPr>
    </w:p>
    <w:p w14:paraId="25FA106C" w14:textId="77777777" w:rsidR="003D22ED" w:rsidRPr="00BC5820" w:rsidRDefault="003D22ED" w:rsidP="00BC5820">
      <w:pPr>
        <w:widowControl w:val="0"/>
        <w:autoSpaceDE w:val="0"/>
        <w:autoSpaceDN w:val="0"/>
        <w:adjustRightInd w:val="0"/>
        <w:rPr>
          <w:rFonts w:asciiTheme="majorHAnsi" w:hAnsiTheme="majorHAnsi" w:cstheme="majorHAnsi"/>
        </w:rPr>
      </w:pPr>
      <w:r w:rsidRPr="00BC5820">
        <w:rPr>
          <w:rFonts w:asciiTheme="majorHAnsi" w:hAnsiTheme="majorHAnsi" w:cstheme="majorHAnsi"/>
          <w:b/>
          <w:bCs/>
        </w:rPr>
        <w:t>Project Evaluation and Selection</w:t>
      </w:r>
    </w:p>
    <w:p w14:paraId="18E7A235" w14:textId="2B249E33" w:rsidR="00500386" w:rsidRPr="00500386" w:rsidRDefault="00500386" w:rsidP="00500386">
      <w:pPr>
        <w:pStyle w:val="ListParagraph"/>
        <w:widowControl w:val="0"/>
        <w:autoSpaceDE w:val="0"/>
        <w:autoSpaceDN w:val="0"/>
        <w:adjustRightInd w:val="0"/>
        <w:ind w:left="360"/>
        <w:rPr>
          <w:rFonts w:asciiTheme="majorHAnsi" w:hAnsiTheme="majorHAnsi" w:cstheme="majorHAnsi"/>
          <w:color w:val="000000" w:themeColor="text1"/>
        </w:rPr>
      </w:pPr>
      <w:r w:rsidRPr="00500386">
        <w:rPr>
          <w:rFonts w:asciiTheme="majorHAnsi" w:hAnsiTheme="majorHAnsi" w:cstheme="majorHAnsi"/>
          <w:color w:val="000000" w:themeColor="text1"/>
        </w:rPr>
        <w:t xml:space="preserve">The Neighborhood Project Grant selection team </w:t>
      </w:r>
      <w:r>
        <w:rPr>
          <w:rFonts w:asciiTheme="majorHAnsi" w:hAnsiTheme="majorHAnsi" w:cstheme="majorHAnsi"/>
          <w:color w:val="000000" w:themeColor="text1"/>
        </w:rPr>
        <w:t>will review</w:t>
      </w:r>
      <w:r w:rsidRPr="00500386">
        <w:rPr>
          <w:rFonts w:asciiTheme="majorHAnsi" w:hAnsiTheme="majorHAnsi" w:cstheme="majorHAnsi"/>
          <w:color w:val="000000" w:themeColor="text1"/>
        </w:rPr>
        <w:t xml:space="preserve"> the submittals based on their merits and </w:t>
      </w:r>
      <w:r>
        <w:rPr>
          <w:rFonts w:asciiTheme="majorHAnsi" w:hAnsiTheme="majorHAnsi" w:cstheme="majorHAnsi"/>
          <w:color w:val="000000" w:themeColor="text1"/>
        </w:rPr>
        <w:t>then make</w:t>
      </w:r>
      <w:r w:rsidRPr="00500386">
        <w:rPr>
          <w:rFonts w:asciiTheme="majorHAnsi" w:hAnsiTheme="majorHAnsi" w:cstheme="majorHAnsi"/>
          <w:color w:val="000000" w:themeColor="text1"/>
        </w:rPr>
        <w:t xml:space="preserve"> a recommendation to the RNeighbors Board of Directors</w:t>
      </w:r>
      <w:r>
        <w:rPr>
          <w:rFonts w:asciiTheme="majorHAnsi" w:hAnsiTheme="majorHAnsi" w:cstheme="majorHAnsi"/>
          <w:color w:val="000000" w:themeColor="text1"/>
        </w:rPr>
        <w:t xml:space="preserve"> for </w:t>
      </w:r>
      <w:r w:rsidRPr="00500386">
        <w:rPr>
          <w:rFonts w:asciiTheme="majorHAnsi" w:hAnsiTheme="majorHAnsi" w:cstheme="majorHAnsi"/>
          <w:color w:val="000000" w:themeColor="text1"/>
        </w:rPr>
        <w:t>final decision</w:t>
      </w:r>
      <w:r>
        <w:rPr>
          <w:rFonts w:asciiTheme="majorHAnsi" w:hAnsiTheme="majorHAnsi" w:cstheme="majorHAnsi"/>
          <w:color w:val="000000" w:themeColor="text1"/>
        </w:rPr>
        <w:t>s</w:t>
      </w:r>
      <w:r w:rsidRPr="00500386">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Keep in mind that </w:t>
      </w:r>
      <w:r w:rsidRPr="00500386">
        <w:rPr>
          <w:rFonts w:asciiTheme="majorHAnsi" w:hAnsiTheme="majorHAnsi" w:cstheme="majorHAnsi"/>
          <w:color w:val="000000" w:themeColor="text1"/>
        </w:rPr>
        <w:t>Neighborhood Project Grants are competitive, and the number and size of awards are limited by the amount of available funding.</w:t>
      </w:r>
    </w:p>
    <w:p w14:paraId="36D5CDAA" w14:textId="77777777" w:rsidR="00500386" w:rsidRDefault="00500386" w:rsidP="00500386">
      <w:pPr>
        <w:pStyle w:val="PlainText"/>
        <w:ind w:left="360"/>
        <w:rPr>
          <w:color w:val="000000" w:themeColor="text1"/>
          <w:sz w:val="24"/>
          <w:szCs w:val="24"/>
        </w:rPr>
      </w:pPr>
    </w:p>
    <w:p w14:paraId="14C37FC3" w14:textId="631F6DF9" w:rsidR="00500386" w:rsidRPr="00500386" w:rsidRDefault="00500386" w:rsidP="00500386">
      <w:pPr>
        <w:pStyle w:val="PlainText"/>
        <w:ind w:left="360"/>
        <w:rPr>
          <w:color w:val="000000" w:themeColor="text1"/>
          <w:sz w:val="24"/>
          <w:szCs w:val="24"/>
        </w:rPr>
      </w:pPr>
      <w:r w:rsidRPr="00500386">
        <w:rPr>
          <w:color w:val="000000" w:themeColor="text1"/>
          <w:sz w:val="24"/>
          <w:szCs w:val="24"/>
        </w:rPr>
        <w:t xml:space="preserve">Applications will be reviewed and selected based on the project’s ability to reflect the </w:t>
      </w:r>
      <w:r>
        <w:rPr>
          <w:color w:val="000000" w:themeColor="text1"/>
          <w:sz w:val="24"/>
          <w:szCs w:val="24"/>
        </w:rPr>
        <w:t>following objectives</w:t>
      </w:r>
      <w:r w:rsidRPr="00500386">
        <w:rPr>
          <w:color w:val="000000" w:themeColor="text1"/>
          <w:sz w:val="24"/>
          <w:szCs w:val="24"/>
        </w:rPr>
        <w:t>.</w:t>
      </w:r>
    </w:p>
    <w:p w14:paraId="00E7D6DF" w14:textId="31B12DCC" w:rsidR="00500386" w:rsidRPr="00500386" w:rsidRDefault="00500386" w:rsidP="00500386">
      <w:pPr>
        <w:pStyle w:val="PlainText"/>
        <w:numPr>
          <w:ilvl w:val="0"/>
          <w:numId w:val="32"/>
        </w:numPr>
        <w:ind w:left="1224"/>
        <w:rPr>
          <w:color w:val="000000" w:themeColor="text1"/>
          <w:sz w:val="24"/>
          <w:szCs w:val="24"/>
        </w:rPr>
      </w:pPr>
      <w:r>
        <w:rPr>
          <w:color w:val="000000" w:themeColor="text1"/>
          <w:sz w:val="24"/>
          <w:szCs w:val="24"/>
        </w:rPr>
        <w:t>Empower</w:t>
      </w:r>
      <w:r w:rsidRPr="00500386">
        <w:rPr>
          <w:color w:val="000000" w:themeColor="text1"/>
          <w:sz w:val="24"/>
          <w:szCs w:val="24"/>
        </w:rPr>
        <w:t xml:space="preserve"> citizen leaders</w:t>
      </w:r>
    </w:p>
    <w:p w14:paraId="592AC6FB" w14:textId="737DDF1C" w:rsidR="00500386" w:rsidRPr="00500386" w:rsidRDefault="00500386" w:rsidP="00500386">
      <w:pPr>
        <w:pStyle w:val="PlainText"/>
        <w:numPr>
          <w:ilvl w:val="0"/>
          <w:numId w:val="32"/>
        </w:numPr>
        <w:ind w:left="1224"/>
        <w:rPr>
          <w:color w:val="000000" w:themeColor="text1"/>
          <w:sz w:val="24"/>
          <w:szCs w:val="24"/>
        </w:rPr>
      </w:pPr>
      <w:r>
        <w:rPr>
          <w:color w:val="000000" w:themeColor="text1"/>
          <w:sz w:val="24"/>
          <w:szCs w:val="24"/>
        </w:rPr>
        <w:t xml:space="preserve">Foster a vibrant, healthy and </w:t>
      </w:r>
      <w:r w:rsidRPr="00500386">
        <w:rPr>
          <w:color w:val="000000" w:themeColor="text1"/>
          <w:sz w:val="24"/>
          <w:szCs w:val="24"/>
        </w:rPr>
        <w:t>livable community</w:t>
      </w:r>
    </w:p>
    <w:p w14:paraId="59207E33" w14:textId="3952AF21" w:rsidR="00500386" w:rsidRPr="00500386" w:rsidRDefault="00500386" w:rsidP="00500386">
      <w:pPr>
        <w:pStyle w:val="PlainText"/>
        <w:numPr>
          <w:ilvl w:val="0"/>
          <w:numId w:val="32"/>
        </w:numPr>
        <w:ind w:left="1224"/>
        <w:rPr>
          <w:color w:val="000000" w:themeColor="text1"/>
          <w:sz w:val="24"/>
          <w:szCs w:val="24"/>
        </w:rPr>
      </w:pPr>
      <w:r w:rsidRPr="00500386">
        <w:rPr>
          <w:color w:val="000000" w:themeColor="text1"/>
          <w:sz w:val="24"/>
          <w:szCs w:val="24"/>
        </w:rPr>
        <w:t>Nurture citizen involvement for positive change</w:t>
      </w:r>
    </w:p>
    <w:p w14:paraId="37983CE4" w14:textId="77777777" w:rsidR="003D22ED" w:rsidRPr="00FB7BF6" w:rsidRDefault="003D22ED" w:rsidP="0010246C">
      <w:pPr>
        <w:widowControl w:val="0"/>
        <w:autoSpaceDE w:val="0"/>
        <w:autoSpaceDN w:val="0"/>
        <w:adjustRightInd w:val="0"/>
        <w:rPr>
          <w:rFonts w:asciiTheme="majorHAnsi" w:hAnsiTheme="majorHAnsi" w:cstheme="majorHAnsi"/>
          <w:b/>
          <w:bCs/>
        </w:rPr>
      </w:pPr>
    </w:p>
    <w:p w14:paraId="42221EC3" w14:textId="39DC9322" w:rsidR="003D22ED" w:rsidRPr="00BC5820" w:rsidRDefault="0010246C" w:rsidP="00BC5820">
      <w:pPr>
        <w:widowControl w:val="0"/>
        <w:autoSpaceDE w:val="0"/>
        <w:autoSpaceDN w:val="0"/>
        <w:adjustRightInd w:val="0"/>
        <w:rPr>
          <w:rFonts w:asciiTheme="majorHAnsi" w:hAnsiTheme="majorHAnsi" w:cstheme="majorHAnsi"/>
          <w:b/>
          <w:bCs/>
        </w:rPr>
      </w:pPr>
      <w:r w:rsidRPr="00BC5820">
        <w:rPr>
          <w:rFonts w:asciiTheme="majorHAnsi" w:hAnsiTheme="majorHAnsi" w:cstheme="majorHAnsi"/>
          <w:b/>
          <w:bCs/>
        </w:rPr>
        <w:t>Notification of Award</w:t>
      </w:r>
      <w:r w:rsidR="00116AF6" w:rsidRPr="00BC5820">
        <w:rPr>
          <w:rFonts w:asciiTheme="majorHAnsi" w:hAnsiTheme="majorHAnsi" w:cstheme="majorHAnsi"/>
          <w:b/>
          <w:bCs/>
        </w:rPr>
        <w:t>s</w:t>
      </w:r>
      <w:r w:rsidRPr="00BC5820">
        <w:rPr>
          <w:rFonts w:asciiTheme="majorHAnsi" w:hAnsiTheme="majorHAnsi" w:cstheme="majorHAnsi"/>
          <w:b/>
          <w:bCs/>
        </w:rPr>
        <w:t xml:space="preserve">: Friday, April </w:t>
      </w:r>
      <w:r w:rsidR="005B2CD6">
        <w:rPr>
          <w:rFonts w:asciiTheme="majorHAnsi" w:hAnsiTheme="majorHAnsi" w:cstheme="majorHAnsi"/>
          <w:b/>
          <w:bCs/>
        </w:rPr>
        <w:t>6</w:t>
      </w:r>
      <w:r w:rsidR="00BC5820">
        <w:rPr>
          <w:rFonts w:asciiTheme="majorHAnsi" w:hAnsiTheme="majorHAnsi" w:cstheme="majorHAnsi"/>
          <w:b/>
          <w:bCs/>
        </w:rPr>
        <w:t xml:space="preserve">, </w:t>
      </w:r>
      <w:r w:rsidR="005B2CD6">
        <w:rPr>
          <w:rFonts w:asciiTheme="majorHAnsi" w:hAnsiTheme="majorHAnsi" w:cstheme="majorHAnsi"/>
          <w:b/>
          <w:bCs/>
        </w:rPr>
        <w:t>2018</w:t>
      </w:r>
    </w:p>
    <w:p w14:paraId="7FD0DE34" w14:textId="0FE18F1D" w:rsidR="00116AF6" w:rsidRPr="005B39C5" w:rsidRDefault="00116AF6" w:rsidP="00116AF6">
      <w:pPr>
        <w:pStyle w:val="ListParagraph"/>
        <w:widowControl w:val="0"/>
        <w:autoSpaceDE w:val="0"/>
        <w:autoSpaceDN w:val="0"/>
        <w:adjustRightInd w:val="0"/>
        <w:ind w:left="360"/>
        <w:rPr>
          <w:rFonts w:asciiTheme="majorHAnsi" w:hAnsiTheme="majorHAnsi" w:cstheme="majorHAnsi"/>
          <w:bCs/>
        </w:rPr>
      </w:pPr>
      <w:r>
        <w:rPr>
          <w:rFonts w:asciiTheme="majorHAnsi" w:hAnsiTheme="majorHAnsi" w:cstheme="majorHAnsi"/>
          <w:bCs/>
        </w:rPr>
        <w:t xml:space="preserve">The </w:t>
      </w:r>
      <w:r w:rsidR="005B2CD6">
        <w:rPr>
          <w:rFonts w:asciiTheme="majorHAnsi" w:hAnsiTheme="majorHAnsi" w:cstheme="majorHAnsi"/>
          <w:bCs/>
        </w:rPr>
        <w:t>2018</w:t>
      </w:r>
      <w:r>
        <w:rPr>
          <w:rFonts w:asciiTheme="majorHAnsi" w:hAnsiTheme="majorHAnsi" w:cstheme="majorHAnsi"/>
          <w:bCs/>
        </w:rPr>
        <w:t xml:space="preserve"> grant winners will be posted publicly at RNeighbors.org. All applicants will be notified via email </w:t>
      </w:r>
      <w:r w:rsidRPr="005B39C5">
        <w:rPr>
          <w:rFonts w:asciiTheme="majorHAnsi" w:hAnsiTheme="majorHAnsi" w:cstheme="majorHAnsi"/>
          <w:bCs/>
        </w:rPr>
        <w:t>communicating their grant status.</w:t>
      </w:r>
    </w:p>
    <w:p w14:paraId="276C85D2" w14:textId="77777777" w:rsidR="007F4D28" w:rsidRPr="005B39C5" w:rsidRDefault="007F4D28" w:rsidP="007F4D28">
      <w:pPr>
        <w:pStyle w:val="ListParagraph"/>
        <w:widowControl w:val="0"/>
        <w:autoSpaceDE w:val="0"/>
        <w:autoSpaceDN w:val="0"/>
        <w:adjustRightInd w:val="0"/>
        <w:ind w:left="360"/>
        <w:rPr>
          <w:rFonts w:asciiTheme="majorHAnsi" w:hAnsiTheme="majorHAnsi" w:cstheme="majorHAnsi"/>
          <w:b/>
          <w:bCs/>
        </w:rPr>
      </w:pPr>
    </w:p>
    <w:p w14:paraId="09BEB190" w14:textId="5AA79167" w:rsidR="007F4D28" w:rsidRPr="00BC5820" w:rsidRDefault="007F4D28" w:rsidP="00BC5820">
      <w:pPr>
        <w:widowControl w:val="0"/>
        <w:autoSpaceDE w:val="0"/>
        <w:autoSpaceDN w:val="0"/>
        <w:adjustRightInd w:val="0"/>
        <w:rPr>
          <w:rFonts w:asciiTheme="majorHAnsi" w:hAnsiTheme="majorHAnsi" w:cstheme="majorHAnsi"/>
          <w:b/>
          <w:bCs/>
        </w:rPr>
      </w:pPr>
      <w:r w:rsidRPr="00BC5820">
        <w:rPr>
          <w:rFonts w:asciiTheme="majorHAnsi" w:hAnsiTheme="majorHAnsi" w:cstheme="majorHAnsi"/>
          <w:b/>
          <w:bCs/>
        </w:rPr>
        <w:t>Project Completi</w:t>
      </w:r>
      <w:r w:rsidR="005B2CD6">
        <w:rPr>
          <w:rFonts w:asciiTheme="majorHAnsi" w:hAnsiTheme="majorHAnsi" w:cstheme="majorHAnsi"/>
          <w:b/>
          <w:bCs/>
        </w:rPr>
        <w:t>on Deadline: Tuesday</w:t>
      </w:r>
      <w:r w:rsidR="00116AF6" w:rsidRPr="00BC5820">
        <w:rPr>
          <w:rFonts w:asciiTheme="majorHAnsi" w:hAnsiTheme="majorHAnsi" w:cstheme="majorHAnsi"/>
          <w:b/>
          <w:bCs/>
        </w:rPr>
        <w:t xml:space="preserve">, </w:t>
      </w:r>
      <w:r w:rsidR="00BC5820">
        <w:rPr>
          <w:rFonts w:asciiTheme="majorHAnsi" w:hAnsiTheme="majorHAnsi" w:cstheme="majorHAnsi"/>
          <w:b/>
          <w:bCs/>
        </w:rPr>
        <w:t>October</w:t>
      </w:r>
      <w:r w:rsidR="00116AF6" w:rsidRPr="00BC5820">
        <w:rPr>
          <w:rFonts w:asciiTheme="majorHAnsi" w:hAnsiTheme="majorHAnsi" w:cstheme="majorHAnsi"/>
          <w:b/>
          <w:bCs/>
        </w:rPr>
        <w:t xml:space="preserve"> 30, </w:t>
      </w:r>
      <w:r w:rsidR="005B2CD6">
        <w:rPr>
          <w:rFonts w:asciiTheme="majorHAnsi" w:hAnsiTheme="majorHAnsi" w:cstheme="majorHAnsi"/>
          <w:b/>
          <w:bCs/>
        </w:rPr>
        <w:t>2018</w:t>
      </w:r>
    </w:p>
    <w:p w14:paraId="3202FAA1" w14:textId="77777777" w:rsidR="003D22ED" w:rsidRPr="005B39C5" w:rsidRDefault="003D22ED" w:rsidP="007F4D28">
      <w:pPr>
        <w:pStyle w:val="ListParagraph"/>
        <w:widowControl w:val="0"/>
        <w:autoSpaceDE w:val="0"/>
        <w:autoSpaceDN w:val="0"/>
        <w:adjustRightInd w:val="0"/>
        <w:ind w:left="360"/>
        <w:rPr>
          <w:rFonts w:asciiTheme="majorHAnsi" w:hAnsiTheme="majorHAnsi" w:cstheme="majorHAnsi"/>
          <w:b/>
          <w:bCs/>
        </w:rPr>
      </w:pPr>
    </w:p>
    <w:p w14:paraId="29D53A76" w14:textId="77777777" w:rsidR="00DE65D7" w:rsidRPr="00BC5820" w:rsidRDefault="00DE65D7" w:rsidP="00BC5820">
      <w:pPr>
        <w:widowControl w:val="0"/>
        <w:tabs>
          <w:tab w:val="left" w:pos="940"/>
        </w:tabs>
        <w:autoSpaceDE w:val="0"/>
        <w:autoSpaceDN w:val="0"/>
        <w:adjustRightInd w:val="0"/>
        <w:rPr>
          <w:rFonts w:asciiTheme="majorHAnsi" w:hAnsiTheme="majorHAnsi" w:cstheme="majorHAnsi"/>
        </w:rPr>
      </w:pPr>
      <w:r w:rsidRPr="00BC5820">
        <w:rPr>
          <w:rFonts w:asciiTheme="majorHAnsi" w:hAnsiTheme="majorHAnsi" w:cstheme="majorHAnsi"/>
          <w:b/>
          <w:bCs/>
        </w:rPr>
        <w:t xml:space="preserve">Need More Information? </w:t>
      </w:r>
    </w:p>
    <w:p w14:paraId="04C0850E" w14:textId="0DCB3DB2" w:rsidR="00DE65D7" w:rsidRPr="005B39C5" w:rsidRDefault="00DE65D7" w:rsidP="00C22E3A">
      <w:pPr>
        <w:widowControl w:val="0"/>
        <w:tabs>
          <w:tab w:val="left" w:pos="940"/>
        </w:tabs>
        <w:autoSpaceDE w:val="0"/>
        <w:autoSpaceDN w:val="0"/>
        <w:adjustRightInd w:val="0"/>
        <w:ind w:left="360"/>
        <w:rPr>
          <w:rStyle w:val="Hyperlink"/>
          <w:rFonts w:asciiTheme="majorHAnsi" w:hAnsiTheme="majorHAnsi" w:cstheme="majorHAnsi"/>
        </w:rPr>
      </w:pPr>
      <w:r w:rsidRPr="005B39C5">
        <w:rPr>
          <w:rFonts w:asciiTheme="majorHAnsi" w:hAnsiTheme="majorHAnsi" w:cstheme="majorHAnsi"/>
        </w:rPr>
        <w:t xml:space="preserve">Contact René Lafflam at </w:t>
      </w:r>
      <w:hyperlink r:id="rId23" w:history="1">
        <w:r w:rsidRPr="005B39C5">
          <w:rPr>
            <w:rStyle w:val="Hyperlink"/>
            <w:rFonts w:asciiTheme="majorHAnsi" w:hAnsiTheme="majorHAnsi" w:cstheme="majorHAnsi"/>
          </w:rPr>
          <w:t>rene@RNeighbors.org</w:t>
        </w:r>
      </w:hyperlink>
      <w:r w:rsidRPr="005B39C5">
        <w:rPr>
          <w:rFonts w:asciiTheme="majorHAnsi" w:hAnsiTheme="majorHAnsi" w:cstheme="majorHAnsi"/>
        </w:rPr>
        <w:t xml:space="preserve"> </w:t>
      </w:r>
      <w:r w:rsidR="00C22E3A" w:rsidRPr="005B39C5">
        <w:rPr>
          <w:rFonts w:asciiTheme="majorHAnsi" w:hAnsiTheme="majorHAnsi" w:cstheme="majorHAnsi"/>
        </w:rPr>
        <w:t xml:space="preserve">or visit </w:t>
      </w:r>
      <w:hyperlink r:id="rId24" w:history="1">
        <w:r w:rsidR="00866017" w:rsidRPr="005B39C5">
          <w:rPr>
            <w:rStyle w:val="Hyperlink"/>
            <w:rFonts w:asciiTheme="majorHAnsi" w:hAnsiTheme="majorHAnsi" w:cstheme="majorHAnsi"/>
          </w:rPr>
          <w:t>http://www.RNeighbors.org/</w:t>
        </w:r>
      </w:hyperlink>
      <w:r w:rsidR="007F6D12">
        <w:rPr>
          <w:rStyle w:val="Hyperlink"/>
          <w:rFonts w:asciiTheme="majorHAnsi" w:hAnsiTheme="majorHAnsi" w:cstheme="majorHAnsi"/>
        </w:rPr>
        <w:t>.</w:t>
      </w:r>
    </w:p>
    <w:p w14:paraId="7C15BC86" w14:textId="77777777" w:rsidR="00116AF6" w:rsidRPr="005B39C5" w:rsidRDefault="00116AF6" w:rsidP="00116AF6">
      <w:pPr>
        <w:widowControl w:val="0"/>
        <w:tabs>
          <w:tab w:val="left" w:pos="940"/>
        </w:tabs>
        <w:autoSpaceDE w:val="0"/>
        <w:autoSpaceDN w:val="0"/>
        <w:adjustRightInd w:val="0"/>
        <w:rPr>
          <w:rStyle w:val="Hyperlink"/>
          <w:rFonts w:asciiTheme="majorHAnsi" w:hAnsiTheme="majorHAnsi" w:cstheme="majorHAnsi"/>
          <w:b/>
          <w:color w:val="000000" w:themeColor="text1"/>
          <w:u w:val="none"/>
        </w:rPr>
      </w:pPr>
    </w:p>
    <w:p w14:paraId="68EE6A65" w14:textId="7AC04E42" w:rsidR="00116AF6" w:rsidRPr="005B39C5" w:rsidRDefault="00116AF6" w:rsidP="00116AF6">
      <w:pPr>
        <w:widowControl w:val="0"/>
        <w:tabs>
          <w:tab w:val="left" w:pos="940"/>
        </w:tabs>
        <w:autoSpaceDE w:val="0"/>
        <w:autoSpaceDN w:val="0"/>
        <w:adjustRightInd w:val="0"/>
        <w:rPr>
          <w:rStyle w:val="Hyperlink"/>
          <w:rFonts w:asciiTheme="majorHAnsi" w:hAnsiTheme="majorHAnsi" w:cstheme="majorHAnsi"/>
          <w:color w:val="000000" w:themeColor="text1"/>
          <w:u w:val="none"/>
        </w:rPr>
      </w:pPr>
      <w:r w:rsidRPr="005B39C5">
        <w:rPr>
          <w:rStyle w:val="Hyperlink"/>
          <w:rFonts w:asciiTheme="majorHAnsi" w:hAnsiTheme="majorHAnsi" w:cstheme="majorHAnsi"/>
          <w:b/>
          <w:color w:val="000000" w:themeColor="text1"/>
          <w:u w:val="none"/>
        </w:rPr>
        <w:t xml:space="preserve">Additional Community Grants </w:t>
      </w:r>
      <w:r w:rsidRPr="005B39C5">
        <w:rPr>
          <w:rStyle w:val="Hyperlink"/>
          <w:rFonts w:asciiTheme="majorHAnsi" w:hAnsiTheme="majorHAnsi" w:cstheme="majorHAnsi"/>
          <w:color w:val="000000" w:themeColor="text1"/>
          <w:u w:val="none"/>
        </w:rPr>
        <w:t>(available separate from the Neighborhood Project Grants)</w:t>
      </w:r>
    </w:p>
    <w:p w14:paraId="3E874352" w14:textId="04D32B74" w:rsidR="00116AF6" w:rsidRPr="005B39C5" w:rsidRDefault="00116AF6" w:rsidP="00116AF6">
      <w:pPr>
        <w:pStyle w:val="ListParagraph"/>
        <w:widowControl w:val="0"/>
        <w:numPr>
          <w:ilvl w:val="0"/>
          <w:numId w:val="29"/>
        </w:numPr>
        <w:tabs>
          <w:tab w:val="left" w:pos="940"/>
        </w:tabs>
        <w:autoSpaceDE w:val="0"/>
        <w:autoSpaceDN w:val="0"/>
        <w:adjustRightInd w:val="0"/>
        <w:ind w:left="360"/>
        <w:rPr>
          <w:rStyle w:val="Hyperlink"/>
          <w:rFonts w:asciiTheme="majorHAnsi" w:hAnsiTheme="majorHAnsi" w:cstheme="majorHAnsi"/>
          <w:b/>
          <w:color w:val="000000" w:themeColor="text1"/>
          <w:u w:val="none"/>
        </w:rPr>
      </w:pPr>
      <w:r w:rsidRPr="005B39C5">
        <w:rPr>
          <w:rStyle w:val="Hyperlink"/>
          <w:rFonts w:asciiTheme="majorHAnsi" w:hAnsiTheme="majorHAnsi" w:cstheme="majorHAnsi"/>
          <w:b/>
          <w:color w:val="000000" w:themeColor="text1"/>
          <w:u w:val="none"/>
        </w:rPr>
        <w:t>Rain Garden Grants</w:t>
      </w:r>
    </w:p>
    <w:p w14:paraId="4A74AB72" w14:textId="64C4716D" w:rsidR="005B39C5" w:rsidRPr="000F6A10" w:rsidRDefault="005B39C5" w:rsidP="005B39C5">
      <w:pPr>
        <w:ind w:left="360"/>
        <w:rPr>
          <w:rFonts w:asciiTheme="majorHAnsi" w:hAnsiTheme="majorHAnsi" w:cstheme="majorHAnsi"/>
        </w:rPr>
      </w:pPr>
      <w:r w:rsidRPr="005B39C5">
        <w:rPr>
          <w:rFonts w:asciiTheme="majorHAnsi" w:hAnsiTheme="majorHAnsi" w:cstheme="majorHAnsi"/>
        </w:rPr>
        <w:t xml:space="preserve">Do you want to reduce </w:t>
      </w:r>
      <w:proofErr w:type="spellStart"/>
      <w:r w:rsidRPr="005B39C5">
        <w:rPr>
          <w:rFonts w:asciiTheme="majorHAnsi" w:hAnsiTheme="majorHAnsi" w:cstheme="majorHAnsi"/>
        </w:rPr>
        <w:t>stormwater</w:t>
      </w:r>
      <w:proofErr w:type="spellEnd"/>
      <w:r w:rsidRPr="005B39C5">
        <w:rPr>
          <w:rFonts w:asciiTheme="majorHAnsi" w:hAnsiTheme="majorHAnsi" w:cstheme="majorHAnsi"/>
        </w:rPr>
        <w:t xml:space="preserve"> runoff, improve water quality, and provide habitat by installing a rain garden? Rochester </w:t>
      </w:r>
      <w:r w:rsidRPr="000F6A10">
        <w:rPr>
          <w:rFonts w:asciiTheme="majorHAnsi" w:hAnsiTheme="majorHAnsi" w:cstheme="majorHAnsi"/>
        </w:rPr>
        <w:t xml:space="preserve">residents and non-profits are eligible to apply for a cost-share grant to help install a rain garden on their property. Grant awards will match 50% of eligible costs up to a maximum of $750! Learn more at </w:t>
      </w:r>
      <w:hyperlink r:id="rId25" w:history="1">
        <w:r w:rsidR="000F6A10" w:rsidRPr="000F6A10">
          <w:rPr>
            <w:rStyle w:val="Hyperlink"/>
            <w:rFonts w:asciiTheme="majorHAnsi" w:hAnsiTheme="majorHAnsi"/>
          </w:rPr>
          <w:t>www.rochesterstormwater.com/rrr</w:t>
        </w:r>
      </w:hyperlink>
      <w:r w:rsidR="000F6A10" w:rsidRPr="000F6A10">
        <w:rPr>
          <w:rFonts w:asciiTheme="majorHAnsi" w:hAnsiTheme="majorHAnsi"/>
          <w:color w:val="1F497D"/>
        </w:rPr>
        <w:t>.</w:t>
      </w:r>
    </w:p>
    <w:p w14:paraId="29D60AC0" w14:textId="0955D404" w:rsidR="005B39C5" w:rsidRPr="0039359F" w:rsidRDefault="005B39C5" w:rsidP="0039359F">
      <w:pPr>
        <w:pStyle w:val="ListParagraph"/>
        <w:widowControl w:val="0"/>
        <w:numPr>
          <w:ilvl w:val="0"/>
          <w:numId w:val="29"/>
        </w:numPr>
        <w:tabs>
          <w:tab w:val="left" w:pos="940"/>
        </w:tabs>
        <w:autoSpaceDE w:val="0"/>
        <w:autoSpaceDN w:val="0"/>
        <w:adjustRightInd w:val="0"/>
        <w:ind w:left="360"/>
        <w:rPr>
          <w:rStyle w:val="Hyperlink"/>
          <w:rFonts w:asciiTheme="majorHAnsi" w:hAnsiTheme="majorHAnsi" w:cstheme="majorHAnsi"/>
          <w:b/>
          <w:color w:val="000000" w:themeColor="text1"/>
          <w:u w:val="none"/>
        </w:rPr>
      </w:pPr>
      <w:r w:rsidRPr="0039359F">
        <w:rPr>
          <w:rStyle w:val="Hyperlink"/>
          <w:rFonts w:asciiTheme="majorHAnsi" w:hAnsiTheme="majorHAnsi" w:cstheme="majorHAnsi"/>
          <w:b/>
          <w:color w:val="000000" w:themeColor="text1"/>
          <w:u w:val="none"/>
        </w:rPr>
        <w:t>RNeighborWoods Tree Grant</w:t>
      </w:r>
    </w:p>
    <w:p w14:paraId="6C630BAD" w14:textId="1B053B91" w:rsidR="005B39C5" w:rsidRPr="005B39C5" w:rsidRDefault="005B39C5" w:rsidP="005B39C5">
      <w:pPr>
        <w:pStyle w:val="PlainText"/>
        <w:ind w:left="360"/>
        <w:rPr>
          <w:rFonts w:asciiTheme="majorHAnsi" w:hAnsiTheme="majorHAnsi" w:cstheme="majorHAnsi"/>
          <w:sz w:val="24"/>
          <w:szCs w:val="24"/>
        </w:rPr>
      </w:pPr>
      <w:r w:rsidRPr="0039359F">
        <w:rPr>
          <w:rFonts w:asciiTheme="majorHAnsi" w:hAnsiTheme="majorHAnsi" w:cstheme="majorHAnsi"/>
          <w:sz w:val="24"/>
          <w:szCs w:val="24"/>
        </w:rPr>
        <w:t xml:space="preserve">Twice a year, in the spring and the fall, RNeighbors, the City of Rochester and RPU offer a grant for a winning neighborhood to receive 25 free boulevard trees. In addition to helping plant the trees, neighborhoods need to work with their neighbors to determine appropriate tree locations with final approval from City Forestry. </w:t>
      </w:r>
      <w:hyperlink r:id="rId26" w:history="1">
        <w:r w:rsidRPr="0039359F">
          <w:rPr>
            <w:rStyle w:val="Hyperlink"/>
            <w:rFonts w:asciiTheme="majorHAnsi" w:hAnsiTheme="majorHAnsi" w:cstheme="majorHAnsi"/>
            <w:sz w:val="24"/>
            <w:szCs w:val="24"/>
          </w:rPr>
          <w:t>www.RNeighbors.org</w:t>
        </w:r>
      </w:hyperlink>
    </w:p>
    <w:p w14:paraId="74EE5A3B" w14:textId="77777777" w:rsidR="005B39C5" w:rsidRPr="005B39C5" w:rsidRDefault="005B39C5" w:rsidP="005B39C5">
      <w:pPr>
        <w:pStyle w:val="PlainText"/>
        <w:ind w:left="360"/>
        <w:rPr>
          <w:rFonts w:asciiTheme="majorHAnsi" w:hAnsiTheme="majorHAnsi" w:cstheme="majorHAnsi"/>
        </w:rPr>
      </w:pPr>
    </w:p>
    <w:p w14:paraId="557C2F08" w14:textId="4AE16233" w:rsidR="005B39C5" w:rsidRDefault="005B39C5" w:rsidP="005B39C5">
      <w:pPr>
        <w:pStyle w:val="PlainText"/>
        <w:ind w:left="360"/>
      </w:pPr>
    </w:p>
    <w:p w14:paraId="3591187D" w14:textId="58E59EE1" w:rsidR="006F7BBC" w:rsidRPr="007A7DD0" w:rsidRDefault="006F7BBC" w:rsidP="00C22E3A">
      <w:pPr>
        <w:widowControl w:val="0"/>
        <w:autoSpaceDE w:val="0"/>
        <w:autoSpaceDN w:val="0"/>
        <w:adjustRightInd w:val="0"/>
        <w:spacing w:after="240"/>
        <w:rPr>
          <w:rFonts w:asciiTheme="majorHAnsi" w:hAnsiTheme="majorHAnsi" w:cstheme="majorHAnsi"/>
          <w:sz w:val="32"/>
          <w:szCs w:val="32"/>
        </w:rPr>
      </w:pPr>
      <w:r w:rsidRPr="007A7DD0">
        <w:rPr>
          <w:rFonts w:asciiTheme="majorHAnsi" w:hAnsiTheme="majorHAnsi" w:cstheme="majorHAnsi"/>
          <w:b/>
          <w:bCs/>
          <w:sz w:val="32"/>
          <w:szCs w:val="32"/>
        </w:rPr>
        <w:lastRenderedPageBreak/>
        <w:t xml:space="preserve">RNeighbors </w:t>
      </w:r>
      <w:r w:rsidR="005B2CD6">
        <w:rPr>
          <w:rFonts w:asciiTheme="majorHAnsi" w:hAnsiTheme="majorHAnsi" w:cstheme="majorHAnsi"/>
          <w:b/>
          <w:bCs/>
          <w:sz w:val="32"/>
          <w:szCs w:val="32"/>
        </w:rPr>
        <w:t>2018</w:t>
      </w:r>
      <w:r w:rsidR="00BC5820">
        <w:rPr>
          <w:rFonts w:asciiTheme="majorHAnsi" w:hAnsiTheme="majorHAnsi" w:cstheme="majorHAnsi"/>
          <w:b/>
          <w:bCs/>
          <w:sz w:val="32"/>
          <w:szCs w:val="32"/>
        </w:rPr>
        <w:t xml:space="preserve"> </w:t>
      </w:r>
      <w:r w:rsidR="007A7DD0" w:rsidRPr="007A7DD0">
        <w:rPr>
          <w:rFonts w:asciiTheme="majorHAnsi" w:hAnsiTheme="majorHAnsi" w:cstheme="majorHAnsi"/>
          <w:b/>
          <w:bCs/>
          <w:sz w:val="32"/>
          <w:szCs w:val="32"/>
        </w:rPr>
        <w:t xml:space="preserve">Neighborhood </w:t>
      </w:r>
      <w:r w:rsidRPr="007A7DD0">
        <w:rPr>
          <w:rFonts w:asciiTheme="majorHAnsi" w:hAnsiTheme="majorHAnsi" w:cstheme="majorHAnsi"/>
          <w:b/>
          <w:bCs/>
          <w:sz w:val="32"/>
          <w:szCs w:val="32"/>
        </w:rPr>
        <w:t xml:space="preserve">Grant </w:t>
      </w:r>
      <w:r w:rsidR="00C165F8" w:rsidRPr="007A7DD0">
        <w:rPr>
          <w:rFonts w:asciiTheme="majorHAnsi" w:hAnsiTheme="majorHAnsi" w:cstheme="majorHAnsi"/>
          <w:b/>
          <w:bCs/>
          <w:sz w:val="32"/>
          <w:szCs w:val="32"/>
        </w:rPr>
        <w:t>Application</w:t>
      </w:r>
      <w:r w:rsidRPr="007A7DD0">
        <w:rPr>
          <w:rFonts w:asciiTheme="majorHAnsi" w:hAnsiTheme="majorHAnsi" w:cstheme="majorHAnsi"/>
          <w:b/>
          <w:bCs/>
          <w:sz w:val="32"/>
          <w:szCs w:val="32"/>
        </w:rPr>
        <w:t xml:space="preserve"> Form</w:t>
      </w:r>
    </w:p>
    <w:p w14:paraId="5346F2FA" w14:textId="33252FFC" w:rsidR="00C165F8" w:rsidRPr="00FB7BF6" w:rsidRDefault="00C165F8" w:rsidP="00C165F8">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This application is for the</w:t>
      </w:r>
      <w:r w:rsidR="00E834E3">
        <w:rPr>
          <w:rFonts w:asciiTheme="majorHAnsi" w:hAnsiTheme="majorHAnsi" w:cstheme="majorHAnsi"/>
          <w:b/>
        </w:rPr>
        <w:t>:</w:t>
      </w:r>
      <w:r w:rsidRPr="00FB7BF6">
        <w:rPr>
          <w:rFonts w:asciiTheme="majorHAnsi" w:hAnsiTheme="majorHAnsi" w:cstheme="majorHAnsi"/>
          <w:b/>
        </w:rPr>
        <w:t xml:space="preserve"> </w:t>
      </w:r>
    </w:p>
    <w:p w14:paraId="183D03B8" w14:textId="77777777" w:rsidR="00E834E3" w:rsidRDefault="00E834E3" w:rsidP="006F7BBC">
      <w:pPr>
        <w:widowControl w:val="0"/>
        <w:tabs>
          <w:tab w:val="left" w:pos="220"/>
          <w:tab w:val="left" w:pos="720"/>
        </w:tabs>
        <w:autoSpaceDE w:val="0"/>
        <w:autoSpaceDN w:val="0"/>
        <w:adjustRightInd w:val="0"/>
        <w:rPr>
          <w:rFonts w:asciiTheme="majorHAnsi" w:hAnsiTheme="majorHAnsi" w:cstheme="majorHAnsi"/>
          <w:b/>
        </w:rPr>
        <w:sectPr w:rsidR="00E834E3" w:rsidSect="007A7DD0">
          <w:footerReference w:type="default" r:id="rId27"/>
          <w:pgSz w:w="12240" w:h="15840"/>
          <w:pgMar w:top="720" w:right="720" w:bottom="720" w:left="720" w:header="720" w:footer="720" w:gutter="0"/>
          <w:cols w:space="720"/>
          <w:noEndnote/>
          <w:titlePg/>
          <w:docGrid w:linePitch="326"/>
        </w:sectPr>
      </w:pPr>
    </w:p>
    <w:p w14:paraId="52ACDB7D" w14:textId="4858F85E" w:rsidR="00C165F8" w:rsidRPr="00FB7BF6" w:rsidRDefault="007A7DD0" w:rsidP="006F7BBC">
      <w:pPr>
        <w:widowControl w:val="0"/>
        <w:tabs>
          <w:tab w:val="left" w:pos="220"/>
          <w:tab w:val="left" w:pos="720"/>
        </w:tabs>
        <w:autoSpaceDE w:val="0"/>
        <w:autoSpaceDN w:val="0"/>
        <w:adjustRightInd w:val="0"/>
        <w:rPr>
          <w:rFonts w:asciiTheme="majorHAnsi" w:hAnsiTheme="majorHAnsi" w:cstheme="majorHAnsi"/>
          <w:b/>
          <w:bCs/>
        </w:rPr>
      </w:pPr>
      <w:r>
        <w:rPr>
          <w:rFonts w:asciiTheme="majorHAnsi" w:hAnsiTheme="majorHAnsi" w:cstheme="majorHAnsi"/>
          <w:b/>
        </w:rPr>
        <w:lastRenderedPageBreak/>
        <w:tab/>
      </w:r>
      <w:r>
        <w:rPr>
          <w:rFonts w:asciiTheme="majorHAnsi" w:hAnsiTheme="majorHAnsi" w:cstheme="majorHAnsi"/>
          <w:b/>
        </w:rPr>
        <w:tab/>
      </w:r>
      <w:r w:rsidR="00C165F8" w:rsidRPr="00FB7BF6">
        <w:rPr>
          <w:rFonts w:asciiTheme="majorHAnsi" w:hAnsiTheme="majorHAnsi" w:cstheme="majorHAnsi"/>
          <w:b/>
        </w:rPr>
        <w:fldChar w:fldCharType="begin">
          <w:ffData>
            <w:name w:val="Check1"/>
            <w:enabled/>
            <w:calcOnExit w:val="0"/>
            <w:checkBox>
              <w:sizeAuto/>
              <w:default w:val="0"/>
            </w:checkBox>
          </w:ffData>
        </w:fldChar>
      </w:r>
      <w:bookmarkStart w:id="1" w:name="Check1"/>
      <w:r w:rsidR="00C165F8" w:rsidRPr="00FB7BF6">
        <w:rPr>
          <w:rFonts w:asciiTheme="majorHAnsi" w:hAnsiTheme="majorHAnsi" w:cstheme="majorHAnsi"/>
          <w:b/>
        </w:rPr>
        <w:instrText xml:space="preserve"> FORMCHECKBOX </w:instrText>
      </w:r>
      <w:r w:rsidR="00B753B4">
        <w:rPr>
          <w:rFonts w:asciiTheme="majorHAnsi" w:hAnsiTheme="majorHAnsi" w:cstheme="majorHAnsi"/>
          <w:b/>
        </w:rPr>
      </w:r>
      <w:r w:rsidR="00B753B4">
        <w:rPr>
          <w:rFonts w:asciiTheme="majorHAnsi" w:hAnsiTheme="majorHAnsi" w:cstheme="majorHAnsi"/>
          <w:b/>
        </w:rPr>
        <w:fldChar w:fldCharType="separate"/>
      </w:r>
      <w:r w:rsidR="00C165F8" w:rsidRPr="00FB7BF6">
        <w:rPr>
          <w:rFonts w:asciiTheme="majorHAnsi" w:hAnsiTheme="majorHAnsi" w:cstheme="majorHAnsi"/>
          <w:b/>
        </w:rPr>
        <w:fldChar w:fldCharType="end"/>
      </w:r>
      <w:bookmarkEnd w:id="1"/>
      <w:r w:rsidR="00C165F8" w:rsidRPr="00FB7BF6">
        <w:rPr>
          <w:rFonts w:asciiTheme="majorHAnsi" w:hAnsiTheme="majorHAnsi" w:cstheme="majorHAnsi"/>
          <w:b/>
        </w:rPr>
        <w:t xml:space="preserve"> </w:t>
      </w:r>
      <w:r w:rsidR="00C165F8" w:rsidRPr="00FB7BF6">
        <w:rPr>
          <w:rFonts w:asciiTheme="majorHAnsi" w:hAnsiTheme="majorHAnsi" w:cstheme="majorHAnsi"/>
          <w:b/>
          <w:bCs/>
        </w:rPr>
        <w:t xml:space="preserve">Neighborhood Project Grant </w:t>
      </w:r>
    </w:p>
    <w:p w14:paraId="6992E26D" w14:textId="236B2890" w:rsidR="00C165F8" w:rsidRPr="00FB7BF6" w:rsidRDefault="007A7DD0" w:rsidP="006F7BBC">
      <w:pPr>
        <w:widowControl w:val="0"/>
        <w:tabs>
          <w:tab w:val="left" w:pos="220"/>
          <w:tab w:val="left" w:pos="720"/>
        </w:tabs>
        <w:autoSpaceDE w:val="0"/>
        <w:autoSpaceDN w:val="0"/>
        <w:adjustRightInd w:val="0"/>
        <w:rPr>
          <w:rFonts w:asciiTheme="majorHAnsi" w:hAnsiTheme="majorHAnsi" w:cstheme="majorHAnsi"/>
          <w:b/>
          <w:bCs/>
        </w:rPr>
      </w:pPr>
      <w:r>
        <w:rPr>
          <w:rFonts w:asciiTheme="majorHAnsi" w:hAnsiTheme="majorHAnsi" w:cstheme="majorHAnsi"/>
          <w:b/>
          <w:bCs/>
        </w:rPr>
        <w:lastRenderedPageBreak/>
        <w:tab/>
      </w:r>
      <w:r>
        <w:rPr>
          <w:rFonts w:asciiTheme="majorHAnsi" w:hAnsiTheme="majorHAnsi" w:cstheme="majorHAnsi"/>
          <w:b/>
          <w:bCs/>
        </w:rPr>
        <w:tab/>
      </w:r>
      <w:r w:rsidR="00C165F8" w:rsidRPr="00FB7BF6">
        <w:rPr>
          <w:rFonts w:asciiTheme="majorHAnsi" w:hAnsiTheme="majorHAnsi" w:cstheme="majorHAnsi"/>
          <w:b/>
          <w:bCs/>
        </w:rPr>
        <w:fldChar w:fldCharType="begin">
          <w:ffData>
            <w:name w:val="Check2"/>
            <w:enabled/>
            <w:calcOnExit w:val="0"/>
            <w:checkBox>
              <w:sizeAuto/>
              <w:default w:val="0"/>
            </w:checkBox>
          </w:ffData>
        </w:fldChar>
      </w:r>
      <w:bookmarkStart w:id="2" w:name="Check2"/>
      <w:r w:rsidR="00C165F8" w:rsidRPr="00FB7BF6">
        <w:rPr>
          <w:rFonts w:asciiTheme="majorHAnsi" w:hAnsiTheme="majorHAnsi" w:cstheme="majorHAnsi"/>
          <w:b/>
          <w:bCs/>
        </w:rPr>
        <w:instrText xml:space="preserve"> FORMCHECKBOX </w:instrText>
      </w:r>
      <w:r w:rsidR="00B753B4">
        <w:rPr>
          <w:rFonts w:asciiTheme="majorHAnsi" w:hAnsiTheme="majorHAnsi" w:cstheme="majorHAnsi"/>
          <w:b/>
          <w:bCs/>
        </w:rPr>
      </w:r>
      <w:r w:rsidR="00B753B4">
        <w:rPr>
          <w:rFonts w:asciiTheme="majorHAnsi" w:hAnsiTheme="majorHAnsi" w:cstheme="majorHAnsi"/>
          <w:b/>
          <w:bCs/>
        </w:rPr>
        <w:fldChar w:fldCharType="separate"/>
      </w:r>
      <w:r w:rsidR="00C165F8" w:rsidRPr="00FB7BF6">
        <w:rPr>
          <w:rFonts w:asciiTheme="majorHAnsi" w:hAnsiTheme="majorHAnsi" w:cstheme="majorHAnsi"/>
          <w:b/>
          <w:bCs/>
        </w:rPr>
        <w:fldChar w:fldCharType="end"/>
      </w:r>
      <w:bookmarkEnd w:id="2"/>
      <w:r w:rsidR="00C165F8" w:rsidRPr="00FB7BF6">
        <w:rPr>
          <w:rFonts w:asciiTheme="majorHAnsi" w:hAnsiTheme="majorHAnsi" w:cstheme="majorHAnsi"/>
          <w:b/>
          <w:bCs/>
        </w:rPr>
        <w:t xml:space="preserve"> Com</w:t>
      </w:r>
      <w:r>
        <w:rPr>
          <w:rFonts w:asciiTheme="majorHAnsi" w:hAnsiTheme="majorHAnsi" w:cstheme="majorHAnsi"/>
          <w:b/>
          <w:bCs/>
        </w:rPr>
        <w:t xml:space="preserve">munity Food Garden Grant </w:t>
      </w:r>
    </w:p>
    <w:p w14:paraId="45BB07C0" w14:textId="77777777" w:rsidR="00E834E3" w:rsidRDefault="00E834E3" w:rsidP="006F7BBC">
      <w:pPr>
        <w:widowControl w:val="0"/>
        <w:tabs>
          <w:tab w:val="left" w:pos="220"/>
          <w:tab w:val="left" w:pos="720"/>
        </w:tabs>
        <w:autoSpaceDE w:val="0"/>
        <w:autoSpaceDN w:val="0"/>
        <w:adjustRightInd w:val="0"/>
        <w:rPr>
          <w:rFonts w:asciiTheme="majorHAnsi" w:hAnsiTheme="majorHAnsi" w:cstheme="majorHAnsi"/>
          <w:b/>
        </w:rPr>
        <w:sectPr w:rsidR="00E834E3" w:rsidSect="00E834E3">
          <w:type w:val="continuous"/>
          <w:pgSz w:w="12240" w:h="15840"/>
          <w:pgMar w:top="720" w:right="720" w:bottom="720" w:left="720" w:header="720" w:footer="720" w:gutter="0"/>
          <w:cols w:num="2" w:space="720"/>
          <w:noEndnote/>
          <w:titlePg/>
          <w:docGrid w:linePitch="326"/>
        </w:sectPr>
      </w:pPr>
    </w:p>
    <w:p w14:paraId="0EAE0207" w14:textId="77C46DF3" w:rsidR="00C165F8" w:rsidRPr="00FB7BF6" w:rsidRDefault="00C165F8" w:rsidP="006F7BBC">
      <w:pPr>
        <w:widowControl w:val="0"/>
        <w:tabs>
          <w:tab w:val="left" w:pos="220"/>
          <w:tab w:val="left" w:pos="720"/>
        </w:tabs>
        <w:autoSpaceDE w:val="0"/>
        <w:autoSpaceDN w:val="0"/>
        <w:adjustRightInd w:val="0"/>
        <w:rPr>
          <w:rFonts w:asciiTheme="majorHAnsi" w:hAnsiTheme="majorHAnsi" w:cstheme="majorHAnsi"/>
          <w:b/>
        </w:rPr>
      </w:pPr>
    </w:p>
    <w:p w14:paraId="1A654695" w14:textId="60FFDDF3" w:rsidR="00BF2BDC" w:rsidRPr="00FB7BF6" w:rsidRDefault="007A7DD0" w:rsidP="00C165F8">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rPr>
      </w:pPr>
      <w:r>
        <w:rPr>
          <w:rFonts w:asciiTheme="majorHAnsi" w:hAnsiTheme="majorHAnsi" w:cstheme="majorHAnsi"/>
          <w:b/>
        </w:rPr>
        <w:t>N</w:t>
      </w:r>
      <w:r w:rsidR="00BF2BDC" w:rsidRPr="00FB7BF6">
        <w:rPr>
          <w:rFonts w:asciiTheme="majorHAnsi" w:hAnsiTheme="majorHAnsi" w:cstheme="majorHAnsi"/>
          <w:b/>
        </w:rPr>
        <w:t>eighborhood association</w:t>
      </w:r>
      <w:r>
        <w:rPr>
          <w:rFonts w:asciiTheme="majorHAnsi" w:hAnsiTheme="majorHAnsi" w:cstheme="majorHAnsi"/>
          <w:b/>
        </w:rPr>
        <w:t xml:space="preserve"> name</w:t>
      </w:r>
      <w:r w:rsidR="00BF2BDC" w:rsidRPr="00FB7BF6">
        <w:rPr>
          <w:rFonts w:asciiTheme="majorHAnsi" w:hAnsiTheme="majorHAnsi" w:cstheme="majorHAnsi"/>
        </w:rPr>
        <w:t>:</w:t>
      </w:r>
      <w:r w:rsidR="00C165F8" w:rsidRPr="00FB7BF6">
        <w:rPr>
          <w:rFonts w:asciiTheme="majorHAnsi" w:hAnsiTheme="majorHAnsi" w:cstheme="majorHAnsi"/>
        </w:rPr>
        <w:t xml:space="preserve"> </w:t>
      </w:r>
    </w:p>
    <w:p w14:paraId="3A518D6F" w14:textId="77777777" w:rsidR="00AE2B3D" w:rsidRPr="00FB7BF6" w:rsidRDefault="00AE2B3D" w:rsidP="006F7BBC">
      <w:pPr>
        <w:widowControl w:val="0"/>
        <w:tabs>
          <w:tab w:val="left" w:pos="220"/>
          <w:tab w:val="left" w:pos="720"/>
        </w:tabs>
        <w:autoSpaceDE w:val="0"/>
        <w:autoSpaceDN w:val="0"/>
        <w:adjustRightInd w:val="0"/>
        <w:rPr>
          <w:rFonts w:asciiTheme="majorHAnsi" w:hAnsiTheme="majorHAnsi" w:cstheme="majorHAnsi"/>
          <w:b/>
        </w:rPr>
      </w:pPr>
    </w:p>
    <w:p w14:paraId="23C12926" w14:textId="3B713C33" w:rsidR="00C165F8" w:rsidRPr="00AE3494" w:rsidRDefault="007A7DD0" w:rsidP="00C165F8">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rPr>
      </w:pPr>
      <w:r>
        <w:rPr>
          <w:rFonts w:asciiTheme="majorHAnsi" w:hAnsiTheme="majorHAnsi" w:cstheme="majorHAnsi"/>
          <w:b/>
        </w:rPr>
        <w:t>N</w:t>
      </w:r>
      <w:r w:rsidR="00BF2BDC" w:rsidRPr="00FB7BF6">
        <w:rPr>
          <w:rFonts w:asciiTheme="majorHAnsi" w:hAnsiTheme="majorHAnsi" w:cstheme="majorHAnsi"/>
          <w:b/>
        </w:rPr>
        <w:t>eighborhood association board members:</w:t>
      </w:r>
      <w:r w:rsidR="00C165F8" w:rsidRPr="00FB7BF6">
        <w:rPr>
          <w:rFonts w:asciiTheme="majorHAnsi" w:hAnsiTheme="majorHAnsi" w:cstheme="majorHAnsi"/>
          <w:b/>
        </w:rPr>
        <w:t xml:space="preserve"> </w:t>
      </w:r>
    </w:p>
    <w:p w14:paraId="07204839" w14:textId="77777777" w:rsidR="00AE3494" w:rsidRPr="00AE3494" w:rsidRDefault="00AE3494" w:rsidP="00AE3494">
      <w:pPr>
        <w:widowControl w:val="0"/>
        <w:tabs>
          <w:tab w:val="left" w:pos="220"/>
          <w:tab w:val="left" w:pos="720"/>
        </w:tabs>
        <w:autoSpaceDE w:val="0"/>
        <w:autoSpaceDN w:val="0"/>
        <w:adjustRightInd w:val="0"/>
        <w:rPr>
          <w:rFonts w:asciiTheme="majorHAnsi" w:hAnsiTheme="majorHAnsi" w:cstheme="majorHAnsi"/>
        </w:rPr>
      </w:pPr>
    </w:p>
    <w:p w14:paraId="07300CE5" w14:textId="057A9DC4" w:rsidR="00AE3494" w:rsidRDefault="00E834E3" w:rsidP="00AE3494">
      <w:pPr>
        <w:rPr>
          <w:rFonts w:asciiTheme="majorHAnsi" w:hAnsiTheme="majorHAnsi" w:cstheme="majorHAnsi"/>
          <w:b/>
        </w:rPr>
      </w:pPr>
      <w:r w:rsidRPr="00E834E3">
        <w:rPr>
          <w:rFonts w:asciiTheme="majorHAnsi" w:hAnsiTheme="majorHAnsi" w:cstheme="majorHAnsi"/>
          <w:b/>
        </w:rPr>
        <w:t>_______________</w:t>
      </w:r>
      <w:r w:rsidR="00AE3494">
        <w:rPr>
          <w:rFonts w:asciiTheme="majorHAnsi" w:hAnsiTheme="majorHAnsi" w:cstheme="majorHAnsi"/>
          <w:b/>
        </w:rPr>
        <w:t>___________</w:t>
      </w:r>
      <w:r w:rsidRPr="00E834E3">
        <w:rPr>
          <w:rFonts w:asciiTheme="majorHAnsi" w:hAnsiTheme="majorHAnsi" w:cstheme="majorHAnsi"/>
          <w:b/>
        </w:rPr>
        <w:t xml:space="preserve">______     </w:t>
      </w:r>
      <w:r w:rsidR="00AE3494" w:rsidRPr="00E834E3">
        <w:rPr>
          <w:rFonts w:asciiTheme="majorHAnsi" w:hAnsiTheme="majorHAnsi" w:cstheme="majorHAnsi"/>
          <w:b/>
        </w:rPr>
        <w:t>_______________</w:t>
      </w:r>
      <w:r w:rsidR="00AE3494">
        <w:rPr>
          <w:rFonts w:asciiTheme="majorHAnsi" w:hAnsiTheme="majorHAnsi" w:cstheme="majorHAnsi"/>
          <w:b/>
        </w:rPr>
        <w:t>___________</w:t>
      </w:r>
      <w:r w:rsidR="00AE3494" w:rsidRPr="00E834E3">
        <w:rPr>
          <w:rFonts w:asciiTheme="majorHAnsi" w:hAnsiTheme="majorHAnsi" w:cstheme="majorHAnsi"/>
          <w:b/>
        </w:rPr>
        <w:t xml:space="preserve">______     </w:t>
      </w:r>
    </w:p>
    <w:p w14:paraId="230FBF9C" w14:textId="77777777" w:rsidR="00AE3494" w:rsidRDefault="00AE3494" w:rsidP="00AE3494">
      <w:pPr>
        <w:rPr>
          <w:rFonts w:asciiTheme="majorHAnsi" w:hAnsiTheme="majorHAnsi" w:cstheme="majorHAnsi"/>
          <w:b/>
        </w:rPr>
      </w:pPr>
    </w:p>
    <w:p w14:paraId="2E368CBA" w14:textId="7DC1993A" w:rsidR="00AE3494" w:rsidRPr="00E834E3" w:rsidRDefault="00AE3494" w:rsidP="00AE3494">
      <w:pPr>
        <w:rPr>
          <w:rFonts w:asciiTheme="majorHAnsi" w:hAnsiTheme="majorHAnsi" w:cstheme="majorHAnsi"/>
          <w:b/>
        </w:rPr>
      </w:pPr>
      <w:r w:rsidRPr="00E834E3">
        <w:rPr>
          <w:rFonts w:asciiTheme="majorHAnsi" w:hAnsiTheme="majorHAnsi" w:cstheme="majorHAnsi"/>
          <w:b/>
        </w:rPr>
        <w:t>_______________</w:t>
      </w:r>
      <w:r>
        <w:rPr>
          <w:rFonts w:asciiTheme="majorHAnsi" w:hAnsiTheme="majorHAnsi" w:cstheme="majorHAnsi"/>
          <w:b/>
        </w:rPr>
        <w:t>___________</w:t>
      </w:r>
      <w:r w:rsidRPr="00E834E3">
        <w:rPr>
          <w:rFonts w:asciiTheme="majorHAnsi" w:hAnsiTheme="majorHAnsi" w:cstheme="majorHAnsi"/>
          <w:b/>
        </w:rPr>
        <w:t>______     _______________</w:t>
      </w:r>
      <w:r>
        <w:rPr>
          <w:rFonts w:asciiTheme="majorHAnsi" w:hAnsiTheme="majorHAnsi" w:cstheme="majorHAnsi"/>
          <w:b/>
        </w:rPr>
        <w:t>___________</w:t>
      </w:r>
      <w:r w:rsidRPr="00E834E3">
        <w:rPr>
          <w:rFonts w:asciiTheme="majorHAnsi" w:hAnsiTheme="majorHAnsi" w:cstheme="majorHAnsi"/>
          <w:b/>
        </w:rPr>
        <w:t xml:space="preserve">______     </w:t>
      </w:r>
    </w:p>
    <w:p w14:paraId="09E1792A" w14:textId="79568F3A" w:rsidR="00E834E3" w:rsidRPr="00E834E3" w:rsidRDefault="00AE3494" w:rsidP="00E834E3">
      <w:pPr>
        <w:rPr>
          <w:rFonts w:asciiTheme="majorHAnsi" w:hAnsiTheme="majorHAnsi" w:cstheme="majorHAnsi"/>
          <w:b/>
          <w:sz w:val="16"/>
          <w:szCs w:val="16"/>
        </w:rPr>
      </w:pPr>
      <w:r>
        <w:rPr>
          <w:rFonts w:asciiTheme="majorHAnsi" w:hAnsiTheme="majorHAnsi" w:cstheme="majorHAnsi"/>
          <w:b/>
          <w:sz w:val="16"/>
          <w:szCs w:val="16"/>
        </w:rPr>
        <w:tab/>
      </w:r>
      <w:r>
        <w:rPr>
          <w:rFonts w:asciiTheme="majorHAnsi" w:hAnsiTheme="majorHAnsi" w:cstheme="majorHAnsi"/>
          <w:b/>
          <w:sz w:val="16"/>
          <w:szCs w:val="16"/>
        </w:rPr>
        <w:tab/>
        <w:t xml:space="preserve">   </w:t>
      </w:r>
      <w:r>
        <w:rPr>
          <w:rFonts w:asciiTheme="majorHAnsi" w:hAnsiTheme="majorHAnsi" w:cstheme="majorHAnsi"/>
          <w:b/>
          <w:sz w:val="16"/>
          <w:szCs w:val="16"/>
        </w:rPr>
        <w:tab/>
        <w:t xml:space="preserve">       </w:t>
      </w:r>
    </w:p>
    <w:p w14:paraId="6754626C" w14:textId="4D87DE44" w:rsidR="00DF0E10" w:rsidRDefault="00AE3494" w:rsidP="006F7BBC">
      <w:pPr>
        <w:widowControl w:val="0"/>
        <w:tabs>
          <w:tab w:val="left" w:pos="220"/>
          <w:tab w:val="left" w:pos="720"/>
        </w:tabs>
        <w:autoSpaceDE w:val="0"/>
        <w:autoSpaceDN w:val="0"/>
        <w:adjustRightInd w:val="0"/>
        <w:rPr>
          <w:rFonts w:asciiTheme="majorHAnsi" w:hAnsiTheme="majorHAnsi" w:cstheme="majorHAnsi"/>
          <w:b/>
        </w:rPr>
      </w:pPr>
      <w:r w:rsidRPr="00E834E3">
        <w:rPr>
          <w:rFonts w:asciiTheme="majorHAnsi" w:hAnsiTheme="majorHAnsi" w:cstheme="majorHAnsi"/>
          <w:b/>
        </w:rPr>
        <w:t>_______________</w:t>
      </w:r>
      <w:r>
        <w:rPr>
          <w:rFonts w:asciiTheme="majorHAnsi" w:hAnsiTheme="majorHAnsi" w:cstheme="majorHAnsi"/>
          <w:b/>
        </w:rPr>
        <w:t>___________</w:t>
      </w:r>
      <w:r w:rsidRPr="00E834E3">
        <w:rPr>
          <w:rFonts w:asciiTheme="majorHAnsi" w:hAnsiTheme="majorHAnsi" w:cstheme="majorHAnsi"/>
          <w:b/>
        </w:rPr>
        <w:t>______     _______________</w:t>
      </w:r>
      <w:r>
        <w:rPr>
          <w:rFonts w:asciiTheme="majorHAnsi" w:hAnsiTheme="majorHAnsi" w:cstheme="majorHAnsi"/>
          <w:b/>
        </w:rPr>
        <w:t>___________</w:t>
      </w:r>
      <w:r w:rsidRPr="00E834E3">
        <w:rPr>
          <w:rFonts w:asciiTheme="majorHAnsi" w:hAnsiTheme="majorHAnsi" w:cstheme="majorHAnsi"/>
          <w:b/>
        </w:rPr>
        <w:t xml:space="preserve">______     </w:t>
      </w:r>
    </w:p>
    <w:p w14:paraId="7066C778" w14:textId="77777777" w:rsidR="00AE3494" w:rsidRPr="00FB7BF6" w:rsidRDefault="00AE3494" w:rsidP="006F7BBC">
      <w:pPr>
        <w:widowControl w:val="0"/>
        <w:tabs>
          <w:tab w:val="left" w:pos="220"/>
          <w:tab w:val="left" w:pos="720"/>
        </w:tabs>
        <w:autoSpaceDE w:val="0"/>
        <w:autoSpaceDN w:val="0"/>
        <w:adjustRightInd w:val="0"/>
        <w:rPr>
          <w:rFonts w:asciiTheme="majorHAnsi" w:hAnsiTheme="majorHAnsi" w:cstheme="majorHAnsi"/>
        </w:rPr>
      </w:pPr>
    </w:p>
    <w:p w14:paraId="6932401B" w14:textId="4D4FBA3C" w:rsidR="00BF2BDC" w:rsidRPr="007B702A" w:rsidRDefault="007A7DD0" w:rsidP="00DF0E10">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b/>
        </w:rPr>
      </w:pPr>
      <w:r w:rsidRPr="007B702A">
        <w:rPr>
          <w:rFonts w:asciiTheme="majorHAnsi" w:hAnsiTheme="majorHAnsi" w:cstheme="majorHAnsi"/>
          <w:b/>
        </w:rPr>
        <w:t>Core leadership team on</w:t>
      </w:r>
      <w:r w:rsidR="00BF2BDC" w:rsidRPr="007B702A">
        <w:rPr>
          <w:rFonts w:asciiTheme="majorHAnsi" w:hAnsiTheme="majorHAnsi" w:cstheme="majorHAnsi"/>
          <w:b/>
        </w:rPr>
        <w:t xml:space="preserve"> the project</w:t>
      </w:r>
      <w:r w:rsidR="00C165F8" w:rsidRPr="007B702A">
        <w:rPr>
          <w:rFonts w:asciiTheme="majorHAnsi" w:hAnsiTheme="majorHAnsi" w:cstheme="majorHAnsi"/>
          <w:b/>
        </w:rPr>
        <w:t>:</w:t>
      </w:r>
    </w:p>
    <w:tbl>
      <w:tblPr>
        <w:tblStyle w:val="TableGrid"/>
        <w:tblW w:w="8280" w:type="dxa"/>
        <w:tblInd w:w="108" w:type="dxa"/>
        <w:tblLook w:val="04A0" w:firstRow="1" w:lastRow="0" w:firstColumn="1" w:lastColumn="0" w:noHBand="0" w:noVBand="1"/>
      </w:tblPr>
      <w:tblGrid>
        <w:gridCol w:w="2340"/>
        <w:gridCol w:w="2070"/>
        <w:gridCol w:w="3870"/>
      </w:tblGrid>
      <w:tr w:rsidR="00DF0E10" w:rsidRPr="00FB7BF6" w14:paraId="09D6C76A" w14:textId="77777777" w:rsidTr="00DF0E10">
        <w:tc>
          <w:tcPr>
            <w:tcW w:w="2340" w:type="dxa"/>
          </w:tcPr>
          <w:p w14:paraId="5C99A754" w14:textId="6DFB568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Name</w:t>
            </w:r>
          </w:p>
        </w:tc>
        <w:tc>
          <w:tcPr>
            <w:tcW w:w="2070" w:type="dxa"/>
          </w:tcPr>
          <w:p w14:paraId="0DB51F5E" w14:textId="5AB14032"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Phone</w:t>
            </w:r>
          </w:p>
        </w:tc>
        <w:tc>
          <w:tcPr>
            <w:tcW w:w="3870" w:type="dxa"/>
          </w:tcPr>
          <w:p w14:paraId="78810CD9" w14:textId="5CF8AB55"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r w:rsidRPr="00FB7BF6">
              <w:rPr>
                <w:rFonts w:asciiTheme="majorHAnsi" w:hAnsiTheme="majorHAnsi" w:cstheme="majorHAnsi"/>
                <w:b/>
              </w:rPr>
              <w:t>Email</w:t>
            </w:r>
          </w:p>
        </w:tc>
      </w:tr>
      <w:tr w:rsidR="00DF0E10" w:rsidRPr="00FB7BF6" w14:paraId="43593E20" w14:textId="77777777" w:rsidTr="00DF0E10">
        <w:tc>
          <w:tcPr>
            <w:tcW w:w="2340" w:type="dxa"/>
          </w:tcPr>
          <w:p w14:paraId="0FACD440" w14:textId="768BB0EF"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2070" w:type="dxa"/>
          </w:tcPr>
          <w:p w14:paraId="74574B34"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3870" w:type="dxa"/>
          </w:tcPr>
          <w:p w14:paraId="53ECED52"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r>
      <w:tr w:rsidR="00DF0E10" w:rsidRPr="00FB7BF6" w14:paraId="04C46886" w14:textId="77777777" w:rsidTr="00DF0E10">
        <w:tc>
          <w:tcPr>
            <w:tcW w:w="2340" w:type="dxa"/>
          </w:tcPr>
          <w:p w14:paraId="51B13B93" w14:textId="3C4AFF4C"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2070" w:type="dxa"/>
          </w:tcPr>
          <w:p w14:paraId="17474A1A"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3870" w:type="dxa"/>
          </w:tcPr>
          <w:p w14:paraId="24F276CD"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r>
      <w:tr w:rsidR="00DF0E10" w:rsidRPr="00FB7BF6" w14:paraId="0E8F9182" w14:textId="77777777" w:rsidTr="00DF0E10">
        <w:tc>
          <w:tcPr>
            <w:tcW w:w="2340" w:type="dxa"/>
          </w:tcPr>
          <w:p w14:paraId="7DEA8C2E" w14:textId="01E3102B"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2070" w:type="dxa"/>
          </w:tcPr>
          <w:p w14:paraId="2A10C70F"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c>
          <w:tcPr>
            <w:tcW w:w="3870" w:type="dxa"/>
          </w:tcPr>
          <w:p w14:paraId="60B15826" w14:textId="77777777" w:rsidR="00DF0E10" w:rsidRPr="00FB7BF6" w:rsidRDefault="00DF0E10" w:rsidP="006F7BBC">
            <w:pPr>
              <w:widowControl w:val="0"/>
              <w:tabs>
                <w:tab w:val="left" w:pos="220"/>
                <w:tab w:val="left" w:pos="720"/>
              </w:tabs>
              <w:autoSpaceDE w:val="0"/>
              <w:autoSpaceDN w:val="0"/>
              <w:adjustRightInd w:val="0"/>
              <w:rPr>
                <w:rFonts w:asciiTheme="majorHAnsi" w:hAnsiTheme="majorHAnsi" w:cstheme="majorHAnsi"/>
                <w:b/>
              </w:rPr>
            </w:pPr>
          </w:p>
        </w:tc>
      </w:tr>
    </w:tbl>
    <w:p w14:paraId="734A7FF3" w14:textId="703A5555" w:rsidR="00C165F8" w:rsidRPr="00FB7BF6" w:rsidRDefault="00C165F8" w:rsidP="006F7BBC">
      <w:pPr>
        <w:widowControl w:val="0"/>
        <w:tabs>
          <w:tab w:val="left" w:pos="220"/>
          <w:tab w:val="left" w:pos="720"/>
        </w:tabs>
        <w:autoSpaceDE w:val="0"/>
        <w:autoSpaceDN w:val="0"/>
        <w:adjustRightInd w:val="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add</w:t>
      </w:r>
      <w:proofErr w:type="gramEnd"/>
      <w:r w:rsidRPr="00FB7BF6">
        <w:rPr>
          <w:rFonts w:asciiTheme="majorHAnsi" w:hAnsiTheme="majorHAnsi" w:cstheme="majorHAnsi"/>
          <w:b/>
          <w:sz w:val="16"/>
          <w:szCs w:val="16"/>
        </w:rPr>
        <w:t xml:space="preserve"> rows as needed)</w:t>
      </w:r>
    </w:p>
    <w:p w14:paraId="47D23695" w14:textId="77777777" w:rsidR="00BF2BDC" w:rsidRPr="00FB7BF6" w:rsidRDefault="00BF2BDC" w:rsidP="006F7BBC">
      <w:pPr>
        <w:widowControl w:val="0"/>
        <w:tabs>
          <w:tab w:val="left" w:pos="220"/>
          <w:tab w:val="left" w:pos="720"/>
        </w:tabs>
        <w:autoSpaceDE w:val="0"/>
        <w:autoSpaceDN w:val="0"/>
        <w:adjustRightInd w:val="0"/>
        <w:rPr>
          <w:rFonts w:asciiTheme="majorHAnsi" w:hAnsiTheme="majorHAnsi" w:cstheme="majorHAnsi"/>
        </w:rPr>
      </w:pPr>
    </w:p>
    <w:p w14:paraId="6684C5BF" w14:textId="0805CB94" w:rsidR="00BF2BDC" w:rsidRPr="007B702A" w:rsidRDefault="007A7DD0" w:rsidP="00DF0E10">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b/>
        </w:rPr>
      </w:pPr>
      <w:r w:rsidRPr="007B702A">
        <w:rPr>
          <w:rFonts w:asciiTheme="majorHAnsi" w:hAnsiTheme="majorHAnsi" w:cstheme="majorHAnsi"/>
          <w:b/>
        </w:rPr>
        <w:t>Project</w:t>
      </w:r>
      <w:r w:rsidR="00C165F8" w:rsidRPr="007B702A">
        <w:rPr>
          <w:rFonts w:asciiTheme="majorHAnsi" w:hAnsiTheme="majorHAnsi" w:cstheme="majorHAnsi"/>
          <w:b/>
        </w:rPr>
        <w:t xml:space="preserve"> Narrative</w:t>
      </w:r>
    </w:p>
    <w:p w14:paraId="747A2FA8" w14:textId="1BACB299" w:rsidR="00AE3494" w:rsidRPr="00500386" w:rsidRDefault="00DF0E10" w:rsidP="00C165F8">
      <w:pPr>
        <w:widowControl w:val="0"/>
        <w:tabs>
          <w:tab w:val="left" w:pos="220"/>
          <w:tab w:val="left" w:pos="720"/>
        </w:tabs>
        <w:autoSpaceDE w:val="0"/>
        <w:autoSpaceDN w:val="0"/>
        <w:adjustRightInd w:val="0"/>
        <w:rPr>
          <w:rFonts w:asciiTheme="majorHAnsi" w:hAnsiTheme="majorHAnsi" w:cstheme="majorHAnsi"/>
          <w:b/>
        </w:rPr>
      </w:pPr>
      <w:r w:rsidRPr="00500386">
        <w:rPr>
          <w:rFonts w:asciiTheme="majorHAnsi" w:hAnsiTheme="majorHAnsi" w:cstheme="majorHAnsi"/>
          <w:b/>
        </w:rPr>
        <w:t>5</w:t>
      </w:r>
      <w:r w:rsidR="00C165F8" w:rsidRPr="00500386">
        <w:rPr>
          <w:rFonts w:asciiTheme="majorHAnsi" w:hAnsiTheme="majorHAnsi" w:cstheme="majorHAnsi"/>
          <w:b/>
        </w:rPr>
        <w:t xml:space="preserve">.1. </w:t>
      </w:r>
      <w:r w:rsidR="00BF2BDC" w:rsidRPr="00500386">
        <w:rPr>
          <w:rFonts w:asciiTheme="majorHAnsi" w:hAnsiTheme="majorHAnsi" w:cstheme="majorHAnsi"/>
          <w:b/>
        </w:rPr>
        <w:t xml:space="preserve">Project title: </w:t>
      </w:r>
      <w:r w:rsidR="00AE3494">
        <w:rPr>
          <w:rFonts w:asciiTheme="majorHAnsi" w:hAnsiTheme="majorHAnsi" w:cstheme="majorHAnsi"/>
          <w:b/>
        </w:rPr>
        <w:tab/>
      </w:r>
      <w:r w:rsidR="00AE3494" w:rsidRPr="00E834E3">
        <w:rPr>
          <w:rFonts w:asciiTheme="majorHAnsi" w:hAnsiTheme="majorHAnsi" w:cstheme="majorHAnsi"/>
          <w:b/>
        </w:rPr>
        <w:t>_______________</w:t>
      </w:r>
      <w:r w:rsidR="00AE3494">
        <w:rPr>
          <w:rFonts w:asciiTheme="majorHAnsi" w:hAnsiTheme="majorHAnsi" w:cstheme="majorHAnsi"/>
          <w:b/>
        </w:rPr>
        <w:t>___________</w:t>
      </w:r>
      <w:r w:rsidR="00AE3494" w:rsidRPr="00E834E3">
        <w:rPr>
          <w:rFonts w:asciiTheme="majorHAnsi" w:hAnsiTheme="majorHAnsi" w:cstheme="majorHAnsi"/>
          <w:b/>
        </w:rPr>
        <w:t xml:space="preserve">______     </w:t>
      </w:r>
    </w:p>
    <w:p w14:paraId="41C8F69D" w14:textId="77777777" w:rsidR="00BF2BDC" w:rsidRPr="00FB7BF6" w:rsidRDefault="00BF2BDC" w:rsidP="00BF2BDC">
      <w:pPr>
        <w:pStyle w:val="ListParagraph"/>
        <w:widowControl w:val="0"/>
        <w:tabs>
          <w:tab w:val="left" w:pos="220"/>
          <w:tab w:val="left" w:pos="720"/>
        </w:tabs>
        <w:autoSpaceDE w:val="0"/>
        <w:autoSpaceDN w:val="0"/>
        <w:adjustRightInd w:val="0"/>
        <w:rPr>
          <w:rFonts w:asciiTheme="majorHAnsi" w:hAnsiTheme="majorHAnsi" w:cstheme="majorHAnsi"/>
          <w:b/>
        </w:rPr>
      </w:pPr>
    </w:p>
    <w:p w14:paraId="7EC789E9" w14:textId="3AA52E97" w:rsidR="00BF2BDC" w:rsidRPr="00500386" w:rsidRDefault="00DF0E10" w:rsidP="00C165F8">
      <w:pPr>
        <w:widowControl w:val="0"/>
        <w:tabs>
          <w:tab w:val="left" w:pos="220"/>
          <w:tab w:val="left" w:pos="720"/>
        </w:tabs>
        <w:autoSpaceDE w:val="0"/>
        <w:autoSpaceDN w:val="0"/>
        <w:adjustRightInd w:val="0"/>
        <w:rPr>
          <w:rFonts w:asciiTheme="majorHAnsi" w:hAnsiTheme="majorHAnsi" w:cstheme="majorHAnsi"/>
          <w:b/>
        </w:rPr>
      </w:pPr>
      <w:r w:rsidRPr="00500386">
        <w:rPr>
          <w:rFonts w:asciiTheme="majorHAnsi" w:hAnsiTheme="majorHAnsi" w:cstheme="majorHAnsi"/>
          <w:b/>
        </w:rPr>
        <w:t>5</w:t>
      </w:r>
      <w:r w:rsidR="00C165F8" w:rsidRPr="00500386">
        <w:rPr>
          <w:rFonts w:asciiTheme="majorHAnsi" w:hAnsiTheme="majorHAnsi" w:cstheme="majorHAnsi"/>
          <w:b/>
        </w:rPr>
        <w:t>.2. Brief p</w:t>
      </w:r>
      <w:r w:rsidR="00BF2BDC" w:rsidRPr="00500386">
        <w:rPr>
          <w:rFonts w:asciiTheme="majorHAnsi" w:hAnsiTheme="majorHAnsi" w:cstheme="majorHAnsi"/>
          <w:b/>
        </w:rPr>
        <w:t>roject description:</w:t>
      </w:r>
    </w:p>
    <w:p w14:paraId="4802B517" w14:textId="77777777" w:rsidR="00BF2BDC" w:rsidRPr="00FB7BF6" w:rsidRDefault="00BF2BDC" w:rsidP="00BF2BDC">
      <w:pPr>
        <w:widowControl w:val="0"/>
        <w:tabs>
          <w:tab w:val="left" w:pos="220"/>
          <w:tab w:val="left" w:pos="720"/>
        </w:tabs>
        <w:autoSpaceDE w:val="0"/>
        <w:autoSpaceDN w:val="0"/>
        <w:adjustRightInd w:val="0"/>
        <w:rPr>
          <w:rFonts w:asciiTheme="majorHAnsi" w:hAnsiTheme="majorHAnsi" w:cstheme="majorHAnsi"/>
          <w:b/>
        </w:rPr>
      </w:pPr>
    </w:p>
    <w:p w14:paraId="4B4C66EE" w14:textId="77777777" w:rsidR="00AE3494" w:rsidRPr="00FB7BF6" w:rsidRDefault="00AE3494" w:rsidP="00BF2BDC">
      <w:pPr>
        <w:widowControl w:val="0"/>
        <w:tabs>
          <w:tab w:val="left" w:pos="220"/>
          <w:tab w:val="left" w:pos="720"/>
        </w:tabs>
        <w:autoSpaceDE w:val="0"/>
        <w:autoSpaceDN w:val="0"/>
        <w:adjustRightInd w:val="0"/>
        <w:rPr>
          <w:rFonts w:asciiTheme="majorHAnsi" w:hAnsiTheme="majorHAnsi" w:cstheme="majorHAnsi"/>
          <w:b/>
        </w:rPr>
      </w:pPr>
    </w:p>
    <w:p w14:paraId="464DB58C" w14:textId="77777777" w:rsidR="00C165F8" w:rsidRPr="00FB7BF6" w:rsidRDefault="00C165F8" w:rsidP="00BF2BDC">
      <w:pPr>
        <w:widowControl w:val="0"/>
        <w:tabs>
          <w:tab w:val="left" w:pos="220"/>
          <w:tab w:val="left" w:pos="720"/>
        </w:tabs>
        <w:autoSpaceDE w:val="0"/>
        <w:autoSpaceDN w:val="0"/>
        <w:adjustRightInd w:val="0"/>
        <w:rPr>
          <w:rFonts w:asciiTheme="majorHAnsi" w:hAnsiTheme="majorHAnsi" w:cstheme="majorHAnsi"/>
          <w:b/>
        </w:rPr>
      </w:pPr>
    </w:p>
    <w:p w14:paraId="2AEA2087" w14:textId="38C2140B" w:rsidR="00BF2BDC" w:rsidRPr="0039359F" w:rsidRDefault="00F007B7" w:rsidP="0039359F">
      <w:pPr>
        <w:pStyle w:val="ListParagraph"/>
        <w:widowControl w:val="0"/>
        <w:numPr>
          <w:ilvl w:val="1"/>
          <w:numId w:val="22"/>
        </w:numPr>
        <w:tabs>
          <w:tab w:val="left" w:pos="220"/>
          <w:tab w:val="left" w:pos="270"/>
        </w:tabs>
        <w:autoSpaceDE w:val="0"/>
        <w:autoSpaceDN w:val="0"/>
        <w:adjustRightInd w:val="0"/>
        <w:rPr>
          <w:rFonts w:asciiTheme="majorHAnsi" w:hAnsiTheme="majorHAnsi" w:cstheme="majorHAnsi"/>
          <w:b/>
        </w:rPr>
      </w:pPr>
      <w:r w:rsidRPr="0039359F">
        <w:rPr>
          <w:rFonts w:asciiTheme="majorHAnsi" w:hAnsiTheme="majorHAnsi" w:cstheme="majorHAnsi"/>
          <w:b/>
        </w:rPr>
        <w:t>Detailed budget</w:t>
      </w:r>
      <w:r w:rsidR="00500386" w:rsidRPr="0039359F">
        <w:rPr>
          <w:rFonts w:asciiTheme="majorHAnsi" w:hAnsiTheme="majorHAnsi" w:cstheme="majorHAnsi"/>
          <w:b/>
        </w:rPr>
        <w:t xml:space="preserve"> (include in-kind donations)</w:t>
      </w:r>
      <w:r w:rsidRPr="0039359F">
        <w:rPr>
          <w:rFonts w:asciiTheme="majorHAnsi" w:hAnsiTheme="majorHAnsi" w:cstheme="majorHAnsi"/>
          <w:b/>
        </w:rPr>
        <w:t>:</w:t>
      </w:r>
    </w:p>
    <w:p w14:paraId="6795461E" w14:textId="77777777" w:rsidR="00A94637" w:rsidRDefault="00A94637" w:rsidP="00A94637">
      <w:pPr>
        <w:widowControl w:val="0"/>
        <w:tabs>
          <w:tab w:val="left" w:pos="220"/>
          <w:tab w:val="left" w:pos="270"/>
        </w:tabs>
        <w:autoSpaceDE w:val="0"/>
        <w:autoSpaceDN w:val="0"/>
        <w:adjustRightInd w:val="0"/>
        <w:rPr>
          <w:rFonts w:asciiTheme="majorHAnsi" w:hAnsiTheme="majorHAnsi" w:cstheme="majorHAnsi"/>
          <w:b/>
        </w:rPr>
      </w:pPr>
      <w:r w:rsidRPr="0039359F">
        <w:rPr>
          <w:rFonts w:asciiTheme="majorHAnsi" w:hAnsiTheme="majorHAnsi" w:cstheme="majorHAnsi"/>
          <w:b/>
        </w:rPr>
        <w:t>In-Kind includes: donated supplies, reduce rates, or volunteer time at a value of $24.14 per hour.</w:t>
      </w:r>
      <w:r>
        <w:rPr>
          <w:rFonts w:asciiTheme="majorHAnsi" w:hAnsiTheme="majorHAnsi" w:cstheme="majorHAnsi"/>
          <w:b/>
        </w:rPr>
        <w:t xml:space="preserve">  Please provide a financial amount.  </w:t>
      </w:r>
    </w:p>
    <w:p w14:paraId="3652CAB9" w14:textId="35A34BBB" w:rsidR="00A94637" w:rsidRPr="0039359F" w:rsidRDefault="00A94637" w:rsidP="00A94637">
      <w:pPr>
        <w:widowControl w:val="0"/>
        <w:tabs>
          <w:tab w:val="left" w:pos="220"/>
          <w:tab w:val="left" w:pos="270"/>
        </w:tabs>
        <w:autoSpaceDE w:val="0"/>
        <w:autoSpaceDN w:val="0"/>
        <w:adjustRightInd w:val="0"/>
        <w:rPr>
          <w:rFonts w:asciiTheme="majorHAnsi" w:hAnsiTheme="majorHAnsi" w:cstheme="majorHAnsi"/>
          <w:b/>
        </w:rPr>
      </w:pPr>
      <w:r>
        <w:rPr>
          <w:rFonts w:asciiTheme="majorHAnsi" w:hAnsiTheme="majorHAnsi" w:cstheme="majorHAnsi"/>
          <w:b/>
        </w:rPr>
        <w:t>Example: Donated Supplies $450 and Volunteer time (70 hours x 24.14) $1,689.90 total of $2,139.80</w:t>
      </w:r>
    </w:p>
    <w:p w14:paraId="72EEA778" w14:textId="77777777" w:rsidR="00BF2BDC" w:rsidRPr="00FB7BF6" w:rsidRDefault="00BF2BDC" w:rsidP="00BF2BDC">
      <w:pPr>
        <w:widowControl w:val="0"/>
        <w:tabs>
          <w:tab w:val="left" w:pos="220"/>
          <w:tab w:val="left" w:pos="720"/>
        </w:tabs>
        <w:autoSpaceDE w:val="0"/>
        <w:autoSpaceDN w:val="0"/>
        <w:adjustRightInd w:val="0"/>
        <w:rPr>
          <w:rFonts w:asciiTheme="majorHAnsi" w:hAnsiTheme="majorHAnsi" w:cstheme="majorHAnsi"/>
          <w:b/>
        </w:rPr>
      </w:pPr>
    </w:p>
    <w:tbl>
      <w:tblPr>
        <w:tblW w:w="1027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258"/>
        <w:gridCol w:w="4140"/>
        <w:gridCol w:w="1620"/>
        <w:gridCol w:w="1260"/>
      </w:tblGrid>
      <w:tr w:rsidR="007B702A" w:rsidRPr="00E51792" w14:paraId="44E8B45F" w14:textId="77777777" w:rsidTr="007B702A">
        <w:tc>
          <w:tcPr>
            <w:tcW w:w="3258" w:type="dxa"/>
            <w:tcBorders>
              <w:top w:val="single" w:sz="4" w:space="0" w:color="auto"/>
              <w:bottom w:val="single" w:sz="4" w:space="0" w:color="auto"/>
              <w:right w:val="single" w:sz="4" w:space="0" w:color="auto"/>
            </w:tcBorders>
          </w:tcPr>
          <w:p w14:paraId="6B72019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Item</w:t>
            </w:r>
          </w:p>
        </w:tc>
        <w:tc>
          <w:tcPr>
            <w:tcW w:w="4140" w:type="dxa"/>
            <w:tcBorders>
              <w:top w:val="single" w:sz="4" w:space="0" w:color="auto"/>
              <w:left w:val="single" w:sz="4" w:space="0" w:color="auto"/>
              <w:bottom w:val="single" w:sz="4" w:space="0" w:color="auto"/>
              <w:right w:val="single" w:sz="4" w:space="0" w:color="auto"/>
            </w:tcBorders>
          </w:tcPr>
          <w:p w14:paraId="0FB33541"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Source</w:t>
            </w:r>
          </w:p>
        </w:tc>
        <w:tc>
          <w:tcPr>
            <w:tcW w:w="1620" w:type="dxa"/>
            <w:tcBorders>
              <w:top w:val="single" w:sz="4" w:space="0" w:color="auto"/>
              <w:left w:val="single" w:sz="4" w:space="0" w:color="auto"/>
              <w:bottom w:val="single" w:sz="4" w:space="0" w:color="auto"/>
              <w:right w:val="single" w:sz="4" w:space="0" w:color="auto"/>
            </w:tcBorders>
          </w:tcPr>
          <w:p w14:paraId="690EB1CA"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In-Kind Amount</w:t>
            </w:r>
          </w:p>
        </w:tc>
        <w:tc>
          <w:tcPr>
            <w:tcW w:w="1260" w:type="dxa"/>
            <w:tcBorders>
              <w:top w:val="single" w:sz="4" w:space="0" w:color="auto"/>
              <w:left w:val="single" w:sz="4" w:space="0" w:color="auto"/>
              <w:bottom w:val="single" w:sz="4" w:space="0" w:color="auto"/>
            </w:tcBorders>
          </w:tcPr>
          <w:p w14:paraId="73C76E8B"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sidRPr="007B702A">
              <w:rPr>
                <w:rFonts w:asciiTheme="majorHAnsi" w:hAnsiTheme="majorHAnsi" w:cstheme="majorHAnsi"/>
                <w:b/>
                <w:color w:val="000000"/>
                <w:sz w:val="18"/>
                <w:szCs w:val="18"/>
              </w:rPr>
              <w:t>Cash Amount</w:t>
            </w:r>
          </w:p>
        </w:tc>
      </w:tr>
      <w:tr w:rsidR="007B702A" w:rsidRPr="00E51792" w14:paraId="007DD89C" w14:textId="77777777" w:rsidTr="007B702A">
        <w:tc>
          <w:tcPr>
            <w:tcW w:w="3258" w:type="dxa"/>
            <w:tcBorders>
              <w:top w:val="single" w:sz="4" w:space="0" w:color="auto"/>
              <w:bottom w:val="single" w:sz="4" w:space="0" w:color="auto"/>
              <w:right w:val="single" w:sz="4" w:space="0" w:color="auto"/>
            </w:tcBorders>
          </w:tcPr>
          <w:p w14:paraId="00AE1E10"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32C4067C"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2E5C6D51" w14:textId="13E23D26"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1A0F1691" w14:textId="31EA42E1"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FE16C13" w14:textId="03148AC2"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15FC05F9"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1430CA33" w14:textId="77777777" w:rsidTr="007B702A">
        <w:tc>
          <w:tcPr>
            <w:tcW w:w="3258" w:type="dxa"/>
            <w:tcBorders>
              <w:top w:val="single" w:sz="4" w:space="0" w:color="auto"/>
              <w:bottom w:val="single" w:sz="4" w:space="0" w:color="auto"/>
              <w:right w:val="single" w:sz="4" w:space="0" w:color="auto"/>
            </w:tcBorders>
          </w:tcPr>
          <w:p w14:paraId="25397F24"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29CF60FB"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43A0742C" w14:textId="6950A37C"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7D9581BD" w14:textId="0B6B640F"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6B9F33FB" w14:textId="461BDFDC"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559A1BFE"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1B28AE47" w14:textId="77777777" w:rsidTr="007B702A">
        <w:tc>
          <w:tcPr>
            <w:tcW w:w="3258" w:type="dxa"/>
            <w:tcBorders>
              <w:top w:val="single" w:sz="4" w:space="0" w:color="auto"/>
              <w:bottom w:val="single" w:sz="4" w:space="0" w:color="auto"/>
              <w:right w:val="single" w:sz="4" w:space="0" w:color="auto"/>
            </w:tcBorders>
          </w:tcPr>
          <w:p w14:paraId="13C857AA"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07D7C1C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54FBA95B" w14:textId="6285F97B"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559CDF59" w14:textId="3F4C05C4"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7E314A9F" w14:textId="49543A43"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4408A82D"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16C71C27" w14:textId="77777777" w:rsidTr="007B702A">
        <w:tc>
          <w:tcPr>
            <w:tcW w:w="3258" w:type="dxa"/>
            <w:tcBorders>
              <w:top w:val="single" w:sz="4" w:space="0" w:color="auto"/>
              <w:bottom w:val="single" w:sz="4" w:space="0" w:color="auto"/>
              <w:right w:val="single" w:sz="4" w:space="0" w:color="auto"/>
            </w:tcBorders>
          </w:tcPr>
          <w:p w14:paraId="7B30D2A7"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1B0E487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p w14:paraId="02B28ACD" w14:textId="48C0D640"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16838602" w14:textId="28E824AD"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EB8C2A9" w14:textId="6CD3C900"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260" w:type="dxa"/>
            <w:tcBorders>
              <w:top w:val="single" w:sz="4" w:space="0" w:color="auto"/>
              <w:left w:val="single" w:sz="4" w:space="0" w:color="auto"/>
              <w:bottom w:val="single" w:sz="4" w:space="0" w:color="auto"/>
            </w:tcBorders>
          </w:tcPr>
          <w:p w14:paraId="2110A643"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r>
      <w:tr w:rsidR="007B702A" w:rsidRPr="00E51792" w14:paraId="4EBBA4DC" w14:textId="77777777" w:rsidTr="007B702A">
        <w:tc>
          <w:tcPr>
            <w:tcW w:w="3258" w:type="dxa"/>
            <w:tcBorders>
              <w:top w:val="single" w:sz="4" w:space="0" w:color="auto"/>
              <w:bottom w:val="single" w:sz="4" w:space="0" w:color="auto"/>
              <w:right w:val="single" w:sz="4" w:space="0" w:color="auto"/>
            </w:tcBorders>
          </w:tcPr>
          <w:p w14:paraId="2A0C545D" w14:textId="77777777" w:rsidR="007B702A" w:rsidRDefault="007B702A" w:rsidP="007B7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r>
              <w:rPr>
                <w:rFonts w:asciiTheme="majorHAnsi" w:hAnsiTheme="majorHAnsi" w:cstheme="majorHAnsi"/>
                <w:b/>
                <w:color w:val="000000"/>
                <w:sz w:val="18"/>
                <w:szCs w:val="18"/>
              </w:rPr>
              <w:t>Total Funds Requested</w:t>
            </w:r>
          </w:p>
          <w:p w14:paraId="6F8FC667" w14:textId="07008370" w:rsidR="00E834E3" w:rsidRPr="007B702A" w:rsidRDefault="00E834E3" w:rsidP="007B7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4140" w:type="dxa"/>
            <w:tcBorders>
              <w:top w:val="single" w:sz="4" w:space="0" w:color="auto"/>
              <w:left w:val="single" w:sz="4" w:space="0" w:color="auto"/>
              <w:bottom w:val="single" w:sz="4" w:space="0" w:color="auto"/>
              <w:right w:val="single" w:sz="4" w:space="0" w:color="auto"/>
            </w:tcBorders>
          </w:tcPr>
          <w:p w14:paraId="79BB4D22"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218B0AF6" w14:textId="13D30222"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1260" w:type="dxa"/>
            <w:tcBorders>
              <w:top w:val="single" w:sz="4" w:space="0" w:color="auto"/>
              <w:left w:val="single" w:sz="4" w:space="0" w:color="auto"/>
              <w:bottom w:val="single" w:sz="4" w:space="0" w:color="auto"/>
            </w:tcBorders>
          </w:tcPr>
          <w:p w14:paraId="6E3051B6" w14:textId="6DE5D0EC"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r>
      <w:tr w:rsidR="007B702A" w:rsidRPr="00E51792" w14:paraId="44B94D96" w14:textId="77777777" w:rsidTr="007B702A">
        <w:tc>
          <w:tcPr>
            <w:tcW w:w="3258" w:type="dxa"/>
            <w:tcBorders>
              <w:top w:val="single" w:sz="4" w:space="0" w:color="auto"/>
              <w:bottom w:val="single" w:sz="4" w:space="0" w:color="auto"/>
              <w:right w:val="single" w:sz="4" w:space="0" w:color="auto"/>
            </w:tcBorders>
          </w:tcPr>
          <w:p w14:paraId="360D338D" w14:textId="77777777" w:rsidR="007B702A" w:rsidRDefault="007B702A" w:rsidP="00E834E3">
            <w:pPr>
              <w:pStyle w:val="PlainText"/>
              <w:rPr>
                <w:rFonts w:asciiTheme="majorHAnsi" w:hAnsiTheme="majorHAnsi" w:cstheme="majorHAnsi"/>
                <w:b/>
                <w:sz w:val="18"/>
                <w:szCs w:val="18"/>
              </w:rPr>
            </w:pPr>
            <w:r>
              <w:rPr>
                <w:rFonts w:asciiTheme="majorHAnsi" w:hAnsiTheme="majorHAnsi" w:cstheme="majorHAnsi"/>
                <w:b/>
                <w:sz w:val="18"/>
                <w:szCs w:val="18"/>
              </w:rPr>
              <w:t>Total in Match</w:t>
            </w:r>
          </w:p>
          <w:p w14:paraId="0FB05B93" w14:textId="20934FE0" w:rsidR="00E834E3" w:rsidRPr="007B702A" w:rsidRDefault="00E834E3" w:rsidP="00E834E3">
            <w:pPr>
              <w:pStyle w:val="PlainText"/>
              <w:rPr>
                <w:rFonts w:asciiTheme="majorHAnsi" w:hAnsiTheme="majorHAnsi" w:cstheme="majorHAnsi"/>
                <w:b/>
                <w:sz w:val="18"/>
                <w:szCs w:val="18"/>
              </w:rPr>
            </w:pPr>
          </w:p>
        </w:tc>
        <w:tc>
          <w:tcPr>
            <w:tcW w:w="4140" w:type="dxa"/>
            <w:tcBorders>
              <w:top w:val="single" w:sz="4" w:space="0" w:color="auto"/>
              <w:left w:val="single" w:sz="4" w:space="0" w:color="auto"/>
              <w:bottom w:val="single" w:sz="4" w:space="0" w:color="auto"/>
              <w:right w:val="single" w:sz="4" w:space="0" w:color="auto"/>
            </w:tcBorders>
          </w:tcPr>
          <w:p w14:paraId="7BB5CD19" w14:textId="53478B37" w:rsidR="007B702A" w:rsidRPr="007B702A" w:rsidRDefault="007B702A" w:rsidP="007B7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color w:val="00000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088A28DA" w14:textId="77777777"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c>
          <w:tcPr>
            <w:tcW w:w="1260" w:type="dxa"/>
            <w:tcBorders>
              <w:top w:val="single" w:sz="4" w:space="0" w:color="auto"/>
              <w:left w:val="single" w:sz="4" w:space="0" w:color="auto"/>
              <w:bottom w:val="single" w:sz="4" w:space="0" w:color="auto"/>
            </w:tcBorders>
          </w:tcPr>
          <w:p w14:paraId="374DF4E9" w14:textId="21059304" w:rsidR="007B702A" w:rsidRPr="007B702A" w:rsidRDefault="007B702A" w:rsidP="00E83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cstheme="majorHAnsi"/>
                <w:b/>
                <w:color w:val="000000"/>
                <w:sz w:val="18"/>
                <w:szCs w:val="18"/>
              </w:rPr>
            </w:pPr>
          </w:p>
        </w:tc>
      </w:tr>
    </w:tbl>
    <w:p w14:paraId="613A7612" w14:textId="3F892771" w:rsidR="007B702A" w:rsidRPr="00FB7BF6" w:rsidRDefault="007B702A" w:rsidP="007B702A">
      <w:pPr>
        <w:widowControl w:val="0"/>
        <w:tabs>
          <w:tab w:val="left" w:pos="220"/>
          <w:tab w:val="left" w:pos="720"/>
        </w:tabs>
        <w:autoSpaceDE w:val="0"/>
        <w:autoSpaceDN w:val="0"/>
        <w:adjustRightInd w:val="0"/>
        <w:rPr>
          <w:rFonts w:asciiTheme="majorHAnsi" w:hAnsiTheme="majorHAnsi" w:cstheme="majorHAnsi"/>
          <w:b/>
          <w:sz w:val="16"/>
          <w:szCs w:val="16"/>
        </w:rPr>
      </w:pPr>
      <w:r>
        <w:rPr>
          <w:rFonts w:asciiTheme="majorHAnsi" w:hAnsiTheme="majorHAnsi" w:cstheme="majorHAnsi"/>
          <w:b/>
          <w:sz w:val="16"/>
          <w:szCs w:val="16"/>
        </w:rPr>
        <w:t>(</w:t>
      </w:r>
      <w:proofErr w:type="gramStart"/>
      <w:r>
        <w:rPr>
          <w:rFonts w:asciiTheme="majorHAnsi" w:hAnsiTheme="majorHAnsi" w:cstheme="majorHAnsi"/>
          <w:b/>
          <w:sz w:val="16"/>
          <w:szCs w:val="16"/>
        </w:rPr>
        <w:t>a</w:t>
      </w:r>
      <w:r w:rsidRPr="00FB7BF6">
        <w:rPr>
          <w:rFonts w:asciiTheme="majorHAnsi" w:hAnsiTheme="majorHAnsi" w:cstheme="majorHAnsi"/>
          <w:b/>
          <w:sz w:val="16"/>
          <w:szCs w:val="16"/>
        </w:rPr>
        <w:t>dd</w:t>
      </w:r>
      <w:proofErr w:type="gramEnd"/>
      <w:r w:rsidRPr="00FB7BF6">
        <w:rPr>
          <w:rFonts w:asciiTheme="majorHAnsi" w:hAnsiTheme="majorHAnsi" w:cstheme="majorHAnsi"/>
          <w:b/>
          <w:sz w:val="16"/>
          <w:szCs w:val="16"/>
        </w:rPr>
        <w:t xml:space="preserve"> rows as needed)</w:t>
      </w:r>
    </w:p>
    <w:p w14:paraId="55810CEB" w14:textId="77777777" w:rsidR="00500386" w:rsidRDefault="00500386" w:rsidP="00BF2BDC">
      <w:pPr>
        <w:widowControl w:val="0"/>
        <w:tabs>
          <w:tab w:val="left" w:pos="220"/>
          <w:tab w:val="left" w:pos="720"/>
        </w:tabs>
        <w:autoSpaceDE w:val="0"/>
        <w:autoSpaceDN w:val="0"/>
        <w:adjustRightInd w:val="0"/>
        <w:rPr>
          <w:rFonts w:asciiTheme="majorHAnsi" w:hAnsiTheme="majorHAnsi" w:cstheme="majorHAnsi"/>
          <w:b/>
        </w:rPr>
      </w:pPr>
    </w:p>
    <w:p w14:paraId="122D61F8" w14:textId="0B0CD53D" w:rsidR="00BF2BDC" w:rsidRPr="00500386" w:rsidRDefault="00DF0E10" w:rsidP="00C165F8">
      <w:pPr>
        <w:widowControl w:val="0"/>
        <w:tabs>
          <w:tab w:val="left" w:pos="220"/>
          <w:tab w:val="left" w:pos="720"/>
        </w:tabs>
        <w:autoSpaceDE w:val="0"/>
        <w:autoSpaceDN w:val="0"/>
        <w:adjustRightInd w:val="0"/>
        <w:rPr>
          <w:rFonts w:asciiTheme="majorHAnsi" w:hAnsiTheme="majorHAnsi" w:cstheme="majorHAnsi"/>
          <w:b/>
        </w:rPr>
      </w:pPr>
      <w:r w:rsidRPr="00500386">
        <w:rPr>
          <w:rFonts w:asciiTheme="majorHAnsi" w:hAnsiTheme="majorHAnsi" w:cstheme="majorHAnsi"/>
          <w:b/>
        </w:rPr>
        <w:t>5</w:t>
      </w:r>
      <w:r w:rsidR="00C165F8" w:rsidRPr="00500386">
        <w:rPr>
          <w:rFonts w:asciiTheme="majorHAnsi" w:hAnsiTheme="majorHAnsi" w:cstheme="majorHAnsi"/>
          <w:b/>
        </w:rPr>
        <w:t xml:space="preserve">.4. </w:t>
      </w:r>
      <w:r w:rsidR="00BF2BDC" w:rsidRPr="00500386">
        <w:rPr>
          <w:rFonts w:asciiTheme="majorHAnsi" w:hAnsiTheme="majorHAnsi" w:cstheme="majorHAnsi"/>
          <w:b/>
        </w:rPr>
        <w:t>Address the following questions in 500 words or less:</w:t>
      </w:r>
    </w:p>
    <w:p w14:paraId="1195B2D7" w14:textId="08BB6397" w:rsidR="00C165F8" w:rsidRPr="00FB7BF6" w:rsidRDefault="007A7DD0" w:rsidP="00C165F8">
      <w:pPr>
        <w:pStyle w:val="ListParagraph"/>
        <w:numPr>
          <w:ilvl w:val="0"/>
          <w:numId w:val="24"/>
        </w:numPr>
        <w:ind w:left="540"/>
        <w:rPr>
          <w:rFonts w:asciiTheme="majorHAnsi" w:hAnsiTheme="majorHAnsi" w:cstheme="majorHAnsi"/>
        </w:rPr>
      </w:pPr>
      <w:r>
        <w:rPr>
          <w:rFonts w:asciiTheme="majorHAnsi" w:hAnsiTheme="majorHAnsi" w:cstheme="majorHAnsi"/>
        </w:rPr>
        <w:t>Describe h</w:t>
      </w:r>
      <w:r w:rsidR="00BF2BDC" w:rsidRPr="00FB7BF6">
        <w:rPr>
          <w:rFonts w:asciiTheme="majorHAnsi" w:hAnsiTheme="majorHAnsi" w:cstheme="majorHAnsi"/>
        </w:rPr>
        <w:t xml:space="preserve">ow this project </w:t>
      </w:r>
      <w:r>
        <w:rPr>
          <w:rFonts w:asciiTheme="majorHAnsi" w:hAnsiTheme="majorHAnsi" w:cstheme="majorHAnsi"/>
        </w:rPr>
        <w:t xml:space="preserve">will </w:t>
      </w:r>
      <w:r w:rsidR="00BF2BDC" w:rsidRPr="00FB7BF6">
        <w:rPr>
          <w:rFonts w:asciiTheme="majorHAnsi" w:hAnsiTheme="majorHAnsi" w:cstheme="majorHAnsi"/>
        </w:rPr>
        <w:t xml:space="preserve">enhance/benefit the neighborhood and foster a sense of community? </w:t>
      </w:r>
    </w:p>
    <w:p w14:paraId="4896EA41" w14:textId="36FAA83D" w:rsidR="00BF2BDC" w:rsidRPr="00FB7BF6" w:rsidRDefault="00BF2BDC" w:rsidP="00C165F8">
      <w:pPr>
        <w:pStyle w:val="ListParagraph"/>
        <w:numPr>
          <w:ilvl w:val="0"/>
          <w:numId w:val="24"/>
        </w:numPr>
        <w:ind w:left="540"/>
        <w:rPr>
          <w:rFonts w:asciiTheme="majorHAnsi" w:hAnsiTheme="majorHAnsi" w:cstheme="majorHAnsi"/>
        </w:rPr>
      </w:pPr>
      <w:r w:rsidRPr="00FB7BF6">
        <w:rPr>
          <w:rFonts w:asciiTheme="majorHAnsi" w:hAnsiTheme="majorHAnsi" w:cstheme="majorHAnsi"/>
        </w:rPr>
        <w:t>How does the project include opportunities to involve</w:t>
      </w:r>
      <w:r w:rsidR="00E056D0" w:rsidRPr="00FB7BF6">
        <w:rPr>
          <w:rFonts w:asciiTheme="majorHAnsi" w:hAnsiTheme="majorHAnsi" w:cstheme="majorHAnsi"/>
        </w:rPr>
        <w:t xml:space="preserve"> multiple</w:t>
      </w:r>
      <w:r w:rsidRPr="00FB7BF6">
        <w:rPr>
          <w:rFonts w:asciiTheme="majorHAnsi" w:hAnsiTheme="majorHAnsi" w:cstheme="majorHAnsi"/>
        </w:rPr>
        <w:t xml:space="preserve"> neighbors in shaping and carrying out </w:t>
      </w:r>
      <w:r w:rsidRPr="00FB7BF6">
        <w:rPr>
          <w:rFonts w:ascii="MS Gothic" w:eastAsia="MS Gothic" w:hAnsi="MS Gothic" w:cs="MS Gothic" w:hint="eastAsia"/>
        </w:rPr>
        <w:t> </w:t>
      </w:r>
      <w:r w:rsidRPr="00FB7BF6">
        <w:rPr>
          <w:rFonts w:asciiTheme="majorHAnsi" w:hAnsiTheme="majorHAnsi" w:cstheme="majorHAnsi"/>
        </w:rPr>
        <w:t xml:space="preserve">the project? </w:t>
      </w:r>
    </w:p>
    <w:p w14:paraId="4F0D8582" w14:textId="185D548C" w:rsidR="00BF2BDC" w:rsidRPr="00FB7BF6" w:rsidRDefault="00BF2BDC" w:rsidP="00C165F8">
      <w:pPr>
        <w:pStyle w:val="ListParagraph"/>
        <w:numPr>
          <w:ilvl w:val="0"/>
          <w:numId w:val="24"/>
        </w:numPr>
        <w:ind w:left="540"/>
        <w:rPr>
          <w:rFonts w:asciiTheme="majorHAnsi" w:hAnsiTheme="majorHAnsi" w:cstheme="majorHAnsi"/>
        </w:rPr>
      </w:pPr>
      <w:r w:rsidRPr="00FB7BF6">
        <w:rPr>
          <w:rFonts w:asciiTheme="majorHAnsi" w:hAnsiTheme="majorHAnsi" w:cstheme="majorHAnsi"/>
        </w:rPr>
        <w:t xml:space="preserve">How have neighborhood </w:t>
      </w:r>
      <w:r w:rsidR="00F007B7" w:rsidRPr="00FB7BF6">
        <w:rPr>
          <w:rFonts w:asciiTheme="majorHAnsi" w:hAnsiTheme="majorHAnsi" w:cstheme="majorHAnsi"/>
        </w:rPr>
        <w:t>residents</w:t>
      </w:r>
      <w:r w:rsidRPr="00FB7BF6">
        <w:rPr>
          <w:rFonts w:asciiTheme="majorHAnsi" w:hAnsiTheme="majorHAnsi" w:cstheme="majorHAnsi"/>
        </w:rPr>
        <w:t xml:space="preserve"> been included in the project planning process? </w:t>
      </w:r>
    </w:p>
    <w:p w14:paraId="0849623A" w14:textId="1EB30017" w:rsidR="00BF2BDC" w:rsidRPr="00FB7BF6" w:rsidRDefault="007A7DD0" w:rsidP="00C165F8">
      <w:pPr>
        <w:pStyle w:val="ListParagraph"/>
        <w:numPr>
          <w:ilvl w:val="0"/>
          <w:numId w:val="24"/>
        </w:numPr>
        <w:ind w:left="540"/>
        <w:rPr>
          <w:rFonts w:asciiTheme="majorHAnsi" w:hAnsiTheme="majorHAnsi" w:cstheme="majorHAnsi"/>
        </w:rPr>
      </w:pPr>
      <w:r>
        <w:rPr>
          <w:rFonts w:asciiTheme="majorHAnsi" w:hAnsiTheme="majorHAnsi" w:cstheme="majorHAnsi"/>
        </w:rPr>
        <w:t xml:space="preserve">List </w:t>
      </w:r>
      <w:r w:rsidR="00DA796D" w:rsidRPr="00FB7BF6">
        <w:rPr>
          <w:rFonts w:asciiTheme="majorHAnsi" w:hAnsiTheme="majorHAnsi" w:cstheme="majorHAnsi"/>
        </w:rPr>
        <w:t xml:space="preserve">matching funds or in-kind labor (e.g., volunteer time, donated supplies, discounted materials, etc.) that will </w:t>
      </w:r>
      <w:r>
        <w:rPr>
          <w:rFonts w:asciiTheme="majorHAnsi" w:hAnsiTheme="majorHAnsi" w:cstheme="majorHAnsi"/>
        </w:rPr>
        <w:t xml:space="preserve">be contributed </w:t>
      </w:r>
      <w:r w:rsidR="00DA796D" w:rsidRPr="00FB7BF6">
        <w:rPr>
          <w:rFonts w:asciiTheme="majorHAnsi" w:hAnsiTheme="majorHAnsi" w:cstheme="majorHAnsi"/>
        </w:rPr>
        <w:t>to the project</w:t>
      </w:r>
      <w:r>
        <w:rPr>
          <w:rFonts w:asciiTheme="majorHAnsi" w:hAnsiTheme="majorHAnsi" w:cstheme="majorHAnsi"/>
        </w:rPr>
        <w:t>.</w:t>
      </w:r>
    </w:p>
    <w:p w14:paraId="39024A38" w14:textId="6499F5CF" w:rsidR="00DA796D" w:rsidRPr="00FB7BF6" w:rsidRDefault="00301F7C" w:rsidP="00C165F8">
      <w:pPr>
        <w:pStyle w:val="ListParagraph"/>
        <w:numPr>
          <w:ilvl w:val="0"/>
          <w:numId w:val="24"/>
        </w:numPr>
        <w:ind w:left="540"/>
        <w:rPr>
          <w:rFonts w:asciiTheme="majorHAnsi" w:hAnsiTheme="majorHAnsi" w:cstheme="majorHAnsi"/>
        </w:rPr>
      </w:pPr>
      <w:r w:rsidRPr="00FB7BF6">
        <w:rPr>
          <w:rFonts w:asciiTheme="majorHAnsi" w:hAnsiTheme="majorHAnsi" w:cstheme="majorHAnsi"/>
        </w:rPr>
        <w:t xml:space="preserve">What partners are supporting and/or </w:t>
      </w:r>
      <w:r w:rsidR="007A7DD0">
        <w:rPr>
          <w:rFonts w:asciiTheme="majorHAnsi" w:hAnsiTheme="majorHAnsi" w:cstheme="majorHAnsi"/>
        </w:rPr>
        <w:t>collaborating on this</w:t>
      </w:r>
      <w:r w:rsidR="00AE2B3D" w:rsidRPr="00FB7BF6">
        <w:rPr>
          <w:rFonts w:asciiTheme="majorHAnsi" w:hAnsiTheme="majorHAnsi" w:cstheme="majorHAnsi"/>
        </w:rPr>
        <w:t xml:space="preserve"> effort? </w:t>
      </w:r>
    </w:p>
    <w:p w14:paraId="3ADA6434" w14:textId="77777777" w:rsidR="00DF0E10" w:rsidRDefault="00DF0E10" w:rsidP="00DF0E10">
      <w:pPr>
        <w:pStyle w:val="ListParagraph"/>
        <w:ind w:left="540"/>
        <w:rPr>
          <w:rFonts w:asciiTheme="majorHAnsi" w:hAnsiTheme="majorHAnsi" w:cstheme="majorHAnsi"/>
        </w:rPr>
      </w:pPr>
    </w:p>
    <w:p w14:paraId="47CAD175" w14:textId="77777777" w:rsidR="00500386" w:rsidRDefault="00500386" w:rsidP="00DF0E10">
      <w:pPr>
        <w:pStyle w:val="ListParagraph"/>
        <w:ind w:left="540"/>
        <w:rPr>
          <w:rFonts w:asciiTheme="majorHAnsi" w:hAnsiTheme="majorHAnsi" w:cstheme="majorHAnsi"/>
        </w:rPr>
      </w:pPr>
    </w:p>
    <w:p w14:paraId="4AD253D7" w14:textId="77777777" w:rsidR="00500386" w:rsidRDefault="00500386" w:rsidP="00DF0E10">
      <w:pPr>
        <w:pStyle w:val="ListParagraph"/>
        <w:ind w:left="540"/>
        <w:rPr>
          <w:rFonts w:asciiTheme="majorHAnsi" w:hAnsiTheme="majorHAnsi" w:cstheme="majorHAnsi"/>
        </w:rPr>
      </w:pPr>
    </w:p>
    <w:p w14:paraId="01E72CE3" w14:textId="77777777" w:rsidR="00500386" w:rsidRDefault="00500386" w:rsidP="00DF0E10">
      <w:pPr>
        <w:pStyle w:val="ListParagraph"/>
        <w:ind w:left="540"/>
        <w:rPr>
          <w:rFonts w:asciiTheme="majorHAnsi" w:hAnsiTheme="majorHAnsi" w:cstheme="majorHAnsi"/>
        </w:rPr>
      </w:pPr>
    </w:p>
    <w:p w14:paraId="11F8A976" w14:textId="77777777" w:rsidR="00500386" w:rsidRDefault="00500386" w:rsidP="00DF0E10">
      <w:pPr>
        <w:pStyle w:val="ListParagraph"/>
        <w:ind w:left="540"/>
        <w:rPr>
          <w:rFonts w:asciiTheme="majorHAnsi" w:hAnsiTheme="majorHAnsi" w:cstheme="majorHAnsi"/>
        </w:rPr>
      </w:pPr>
    </w:p>
    <w:p w14:paraId="0B89E1B9" w14:textId="77777777" w:rsidR="00500386" w:rsidRDefault="00500386" w:rsidP="00DF0E10">
      <w:pPr>
        <w:pStyle w:val="ListParagraph"/>
        <w:ind w:left="540"/>
        <w:rPr>
          <w:rFonts w:asciiTheme="majorHAnsi" w:hAnsiTheme="majorHAnsi" w:cstheme="majorHAnsi"/>
        </w:rPr>
      </w:pPr>
    </w:p>
    <w:p w14:paraId="43A51F1E" w14:textId="77777777" w:rsidR="00500386" w:rsidRDefault="00500386" w:rsidP="00DF0E10">
      <w:pPr>
        <w:pStyle w:val="ListParagraph"/>
        <w:ind w:left="540"/>
        <w:rPr>
          <w:rFonts w:asciiTheme="majorHAnsi" w:hAnsiTheme="majorHAnsi" w:cstheme="majorHAnsi"/>
        </w:rPr>
      </w:pPr>
    </w:p>
    <w:p w14:paraId="38A60EAF" w14:textId="77777777" w:rsidR="00500386" w:rsidRPr="007D1E46" w:rsidRDefault="00500386" w:rsidP="007D1E46">
      <w:pPr>
        <w:rPr>
          <w:rFonts w:asciiTheme="majorHAnsi" w:hAnsiTheme="majorHAnsi" w:cstheme="majorHAnsi"/>
        </w:rPr>
      </w:pPr>
    </w:p>
    <w:p w14:paraId="558E3028" w14:textId="77777777" w:rsidR="00500386" w:rsidRPr="00FB7BF6" w:rsidRDefault="00500386" w:rsidP="00DF0E10">
      <w:pPr>
        <w:pStyle w:val="ListParagraph"/>
        <w:ind w:left="540"/>
        <w:rPr>
          <w:rFonts w:asciiTheme="majorHAnsi" w:hAnsiTheme="majorHAnsi" w:cstheme="majorHAnsi"/>
        </w:rPr>
      </w:pPr>
    </w:p>
    <w:p w14:paraId="5381AD7B" w14:textId="69CBB494" w:rsidR="00BF2BDC" w:rsidRPr="00FB7BF6" w:rsidRDefault="00C165F8" w:rsidP="00DF0E10">
      <w:pPr>
        <w:pStyle w:val="ListParagraph"/>
        <w:widowControl w:val="0"/>
        <w:numPr>
          <w:ilvl w:val="0"/>
          <w:numId w:val="22"/>
        </w:numPr>
        <w:tabs>
          <w:tab w:val="left" w:pos="220"/>
          <w:tab w:val="left" w:pos="720"/>
        </w:tabs>
        <w:autoSpaceDE w:val="0"/>
        <w:autoSpaceDN w:val="0"/>
        <w:adjustRightInd w:val="0"/>
        <w:rPr>
          <w:rFonts w:asciiTheme="majorHAnsi" w:hAnsiTheme="majorHAnsi" w:cstheme="majorHAnsi"/>
        </w:rPr>
      </w:pPr>
      <w:r w:rsidRPr="00FB7BF6">
        <w:rPr>
          <w:rFonts w:asciiTheme="majorHAnsi" w:hAnsiTheme="majorHAnsi" w:cstheme="majorHAnsi"/>
          <w:b/>
        </w:rPr>
        <w:t>A</w:t>
      </w:r>
      <w:r w:rsidR="007A7DD0">
        <w:rPr>
          <w:rFonts w:asciiTheme="majorHAnsi" w:hAnsiTheme="majorHAnsi" w:cstheme="majorHAnsi"/>
          <w:b/>
        </w:rPr>
        <w:t>ttach</w:t>
      </w:r>
      <w:r w:rsidR="00301F7C" w:rsidRPr="00FB7BF6">
        <w:rPr>
          <w:rFonts w:asciiTheme="majorHAnsi" w:hAnsiTheme="majorHAnsi" w:cstheme="majorHAnsi"/>
          <w:b/>
        </w:rPr>
        <w:t xml:space="preserve"> the following:</w:t>
      </w:r>
    </w:p>
    <w:p w14:paraId="2B7F365C" w14:textId="77777777" w:rsidR="00500386" w:rsidRDefault="00500386" w:rsidP="00C165F8">
      <w:pPr>
        <w:pStyle w:val="ListParagraph"/>
        <w:numPr>
          <w:ilvl w:val="0"/>
          <w:numId w:val="26"/>
        </w:numPr>
        <w:ind w:left="540"/>
        <w:rPr>
          <w:rFonts w:asciiTheme="majorHAnsi" w:hAnsiTheme="majorHAnsi" w:cstheme="majorHAnsi"/>
        </w:rPr>
        <w:sectPr w:rsidR="00500386" w:rsidSect="00E834E3">
          <w:type w:val="continuous"/>
          <w:pgSz w:w="12240" w:h="15840"/>
          <w:pgMar w:top="720" w:right="720" w:bottom="720" w:left="720" w:header="720" w:footer="720" w:gutter="0"/>
          <w:cols w:space="720"/>
          <w:noEndnote/>
          <w:titlePg/>
          <w:docGrid w:linePitch="326"/>
        </w:sectPr>
      </w:pPr>
    </w:p>
    <w:p w14:paraId="30E92C8A" w14:textId="1CBA208B" w:rsidR="00301F7C" w:rsidRPr="007A7DD0" w:rsidRDefault="00301F7C" w:rsidP="00C165F8">
      <w:pPr>
        <w:pStyle w:val="ListParagraph"/>
        <w:numPr>
          <w:ilvl w:val="0"/>
          <w:numId w:val="26"/>
        </w:numPr>
        <w:ind w:left="540"/>
        <w:rPr>
          <w:rFonts w:asciiTheme="majorHAnsi" w:hAnsiTheme="majorHAnsi" w:cstheme="majorHAnsi"/>
          <w:color w:val="000000" w:themeColor="text1"/>
        </w:rPr>
      </w:pPr>
      <w:r w:rsidRPr="00FB7BF6">
        <w:rPr>
          <w:rFonts w:asciiTheme="majorHAnsi" w:hAnsiTheme="majorHAnsi" w:cstheme="majorHAnsi"/>
        </w:rPr>
        <w:lastRenderedPageBreak/>
        <w:t>Lette</w:t>
      </w:r>
      <w:r w:rsidR="00B92278" w:rsidRPr="00FB7BF6">
        <w:rPr>
          <w:rFonts w:asciiTheme="majorHAnsi" w:hAnsiTheme="majorHAnsi" w:cstheme="majorHAnsi"/>
        </w:rPr>
        <w:t>rs of support and/or assistance from Neighborhood Association President and any in-kind participants.</w:t>
      </w:r>
    </w:p>
    <w:p w14:paraId="7C5E7056" w14:textId="3F073CB1" w:rsidR="00301F7C" w:rsidRPr="007A7DD0" w:rsidRDefault="00C165F8" w:rsidP="00C165F8">
      <w:pPr>
        <w:pStyle w:val="ListParagraph"/>
        <w:numPr>
          <w:ilvl w:val="0"/>
          <w:numId w:val="26"/>
        </w:numPr>
        <w:ind w:left="540"/>
        <w:rPr>
          <w:rFonts w:asciiTheme="majorHAnsi" w:hAnsiTheme="majorHAnsi" w:cstheme="majorHAnsi"/>
          <w:color w:val="000000" w:themeColor="text1"/>
        </w:rPr>
      </w:pPr>
      <w:r w:rsidRPr="007A7DD0">
        <w:rPr>
          <w:rFonts w:asciiTheme="majorHAnsi" w:hAnsiTheme="majorHAnsi" w:cstheme="majorHAnsi"/>
          <w:color w:val="000000" w:themeColor="text1"/>
        </w:rPr>
        <w:t>Project l</w:t>
      </w:r>
      <w:r w:rsidR="00301F7C" w:rsidRPr="007A7DD0">
        <w:rPr>
          <w:rFonts w:asciiTheme="majorHAnsi" w:hAnsiTheme="majorHAnsi" w:cstheme="majorHAnsi"/>
          <w:color w:val="000000" w:themeColor="text1"/>
        </w:rPr>
        <w:t xml:space="preserve">ocation map </w:t>
      </w:r>
      <w:r w:rsidR="00DF0E10" w:rsidRPr="007A7DD0">
        <w:rPr>
          <w:rFonts w:asciiTheme="majorHAnsi" w:hAnsiTheme="majorHAnsi" w:cstheme="majorHAnsi"/>
          <w:color w:val="000000" w:themeColor="text1"/>
        </w:rPr>
        <w:t>(8½” X 11”).</w:t>
      </w:r>
    </w:p>
    <w:p w14:paraId="2F532202" w14:textId="77777777" w:rsidR="00DF0E10" w:rsidRPr="007A7DD0" w:rsidRDefault="00DF0E10" w:rsidP="00DF0E10">
      <w:pPr>
        <w:pStyle w:val="ListParagraph"/>
        <w:numPr>
          <w:ilvl w:val="0"/>
          <w:numId w:val="26"/>
        </w:numPr>
        <w:ind w:left="540"/>
        <w:rPr>
          <w:rFonts w:asciiTheme="majorHAnsi" w:hAnsiTheme="majorHAnsi" w:cstheme="majorHAnsi"/>
          <w:color w:val="000000" w:themeColor="text1"/>
        </w:rPr>
      </w:pPr>
      <w:r w:rsidRPr="007A7DD0">
        <w:rPr>
          <w:rFonts w:asciiTheme="majorHAnsi" w:hAnsiTheme="majorHAnsi" w:cstheme="majorHAnsi"/>
          <w:color w:val="000000" w:themeColor="text1"/>
        </w:rPr>
        <w:t>A</w:t>
      </w:r>
      <w:r w:rsidR="00301F7C" w:rsidRPr="007A7DD0">
        <w:rPr>
          <w:rFonts w:asciiTheme="majorHAnsi" w:hAnsiTheme="majorHAnsi" w:cstheme="majorHAnsi"/>
          <w:color w:val="000000" w:themeColor="text1"/>
        </w:rPr>
        <w:t xml:space="preserve"> site design, if applicable (8½” X 1</w:t>
      </w:r>
      <w:r w:rsidR="00F007B7" w:rsidRPr="007A7DD0">
        <w:rPr>
          <w:rFonts w:asciiTheme="majorHAnsi" w:hAnsiTheme="majorHAnsi" w:cstheme="majorHAnsi"/>
          <w:color w:val="000000" w:themeColor="text1"/>
        </w:rPr>
        <w:t>1</w:t>
      </w:r>
      <w:r w:rsidR="00301F7C" w:rsidRPr="007A7DD0">
        <w:rPr>
          <w:rFonts w:asciiTheme="majorHAnsi" w:hAnsiTheme="majorHAnsi" w:cstheme="majorHAnsi"/>
          <w:color w:val="000000" w:themeColor="text1"/>
        </w:rPr>
        <w:t>”)</w:t>
      </w:r>
      <w:r w:rsidR="00AE2B3D" w:rsidRPr="007A7DD0">
        <w:rPr>
          <w:rFonts w:asciiTheme="majorHAnsi" w:hAnsiTheme="majorHAnsi" w:cstheme="majorHAnsi"/>
          <w:color w:val="000000" w:themeColor="text1"/>
        </w:rPr>
        <w:t>.</w:t>
      </w:r>
    </w:p>
    <w:p w14:paraId="21689319" w14:textId="0D59B597" w:rsidR="00301F7C" w:rsidRPr="00FB7BF6" w:rsidRDefault="00301F7C" w:rsidP="00DF0E10">
      <w:pPr>
        <w:pStyle w:val="ListParagraph"/>
        <w:numPr>
          <w:ilvl w:val="0"/>
          <w:numId w:val="26"/>
        </w:numPr>
        <w:ind w:left="540"/>
        <w:rPr>
          <w:rFonts w:asciiTheme="majorHAnsi" w:hAnsiTheme="majorHAnsi" w:cstheme="majorHAnsi"/>
        </w:rPr>
      </w:pPr>
      <w:r w:rsidRPr="007A7DD0">
        <w:rPr>
          <w:rFonts w:asciiTheme="majorHAnsi" w:hAnsiTheme="majorHAnsi" w:cstheme="majorHAnsi"/>
          <w:color w:val="000000" w:themeColor="text1"/>
        </w:rPr>
        <w:lastRenderedPageBreak/>
        <w:t>P</w:t>
      </w:r>
      <w:r w:rsidR="00DF0E10" w:rsidRPr="007A7DD0">
        <w:rPr>
          <w:rFonts w:asciiTheme="majorHAnsi" w:hAnsiTheme="majorHAnsi" w:cstheme="majorHAnsi"/>
          <w:color w:val="000000" w:themeColor="text1"/>
        </w:rPr>
        <w:t>roposed p</w:t>
      </w:r>
      <w:r w:rsidRPr="007A7DD0">
        <w:rPr>
          <w:rFonts w:asciiTheme="majorHAnsi" w:hAnsiTheme="majorHAnsi" w:cstheme="majorHAnsi"/>
          <w:color w:val="000000" w:themeColor="text1"/>
        </w:rPr>
        <w:t>roject/site photos</w:t>
      </w:r>
      <w:r w:rsidR="00DF0E10" w:rsidRPr="007A7DD0">
        <w:rPr>
          <w:rFonts w:asciiTheme="majorHAnsi" w:hAnsiTheme="majorHAnsi" w:cstheme="majorHAnsi"/>
          <w:color w:val="000000" w:themeColor="text1"/>
        </w:rPr>
        <w:t xml:space="preserve"> (d</w:t>
      </w:r>
      <w:r w:rsidRPr="007A7DD0">
        <w:rPr>
          <w:rFonts w:asciiTheme="majorHAnsi" w:hAnsiTheme="majorHAnsi" w:cstheme="majorHAnsi"/>
          <w:color w:val="000000" w:themeColor="text1"/>
        </w:rPr>
        <w:t xml:space="preserve">igital copies are preferred and can be attached to the application or emailed to </w:t>
      </w:r>
      <w:hyperlink r:id="rId28" w:history="1">
        <w:r w:rsidR="007A7DD0" w:rsidRPr="007A7DD0">
          <w:rPr>
            <w:rStyle w:val="Hyperlink"/>
            <w:rFonts w:asciiTheme="majorHAnsi" w:hAnsiTheme="majorHAnsi" w:cstheme="majorHAnsi"/>
            <w:color w:val="000000" w:themeColor="text1"/>
            <w:u w:val="none"/>
          </w:rPr>
          <w:t>rene@RNeighbors.org</w:t>
        </w:r>
      </w:hyperlink>
      <w:r w:rsidR="003773AF" w:rsidRPr="007A7DD0">
        <w:rPr>
          <w:rFonts w:asciiTheme="majorHAnsi" w:hAnsiTheme="majorHAnsi" w:cstheme="majorHAnsi"/>
          <w:color w:val="000000" w:themeColor="text1"/>
        </w:rPr>
        <w:t xml:space="preserve"> </w:t>
      </w:r>
      <w:r w:rsidR="00AE2B3D" w:rsidRPr="007A7DD0">
        <w:rPr>
          <w:rFonts w:asciiTheme="majorHAnsi" w:hAnsiTheme="majorHAnsi" w:cstheme="majorHAnsi"/>
          <w:color w:val="000000" w:themeColor="text1"/>
        </w:rPr>
        <w:t xml:space="preserve">with project title as the </w:t>
      </w:r>
      <w:r w:rsidR="00AE2B3D" w:rsidRPr="00FB7BF6">
        <w:rPr>
          <w:rFonts w:asciiTheme="majorHAnsi" w:hAnsiTheme="majorHAnsi" w:cstheme="majorHAnsi"/>
        </w:rPr>
        <w:t>subject</w:t>
      </w:r>
      <w:r w:rsidR="00DF0E10" w:rsidRPr="00FB7BF6">
        <w:rPr>
          <w:rFonts w:asciiTheme="majorHAnsi" w:hAnsiTheme="majorHAnsi" w:cstheme="majorHAnsi"/>
        </w:rPr>
        <w:t>)</w:t>
      </w:r>
      <w:r w:rsidR="00AE2B3D" w:rsidRPr="00FB7BF6">
        <w:rPr>
          <w:rFonts w:asciiTheme="majorHAnsi" w:hAnsiTheme="majorHAnsi" w:cstheme="majorHAnsi"/>
        </w:rPr>
        <w:t>.</w:t>
      </w:r>
    </w:p>
    <w:p w14:paraId="41C42F63" w14:textId="77777777" w:rsidR="00500386" w:rsidRDefault="00500386" w:rsidP="00DF0E10">
      <w:pPr>
        <w:rPr>
          <w:rFonts w:asciiTheme="majorHAnsi" w:hAnsiTheme="majorHAnsi" w:cstheme="majorHAnsi"/>
        </w:rPr>
        <w:sectPr w:rsidR="00500386" w:rsidSect="00500386">
          <w:type w:val="continuous"/>
          <w:pgSz w:w="12240" w:h="15840"/>
          <w:pgMar w:top="720" w:right="720" w:bottom="720" w:left="720" w:header="720" w:footer="720" w:gutter="0"/>
          <w:cols w:num="2" w:space="720"/>
          <w:noEndnote/>
          <w:titlePg/>
          <w:docGrid w:linePitch="326"/>
        </w:sectPr>
      </w:pPr>
    </w:p>
    <w:p w14:paraId="56676146" w14:textId="4A55344C" w:rsidR="00DF0E10" w:rsidRPr="00FB7BF6" w:rsidRDefault="00DF0E10" w:rsidP="00DF0E10">
      <w:pPr>
        <w:rPr>
          <w:rFonts w:asciiTheme="majorHAnsi" w:hAnsiTheme="majorHAnsi" w:cstheme="majorHAnsi"/>
        </w:rPr>
      </w:pPr>
    </w:p>
    <w:p w14:paraId="2DD1A79E" w14:textId="33111318" w:rsidR="00DF0E10" w:rsidRPr="00FB7BF6" w:rsidRDefault="00DF0E10" w:rsidP="00DF0E10">
      <w:pPr>
        <w:pStyle w:val="ListParagraph"/>
        <w:numPr>
          <w:ilvl w:val="0"/>
          <w:numId w:val="22"/>
        </w:numPr>
        <w:rPr>
          <w:rFonts w:asciiTheme="majorHAnsi" w:hAnsiTheme="majorHAnsi" w:cstheme="majorHAnsi"/>
          <w:b/>
        </w:rPr>
      </w:pPr>
      <w:r w:rsidRPr="00FB7BF6">
        <w:rPr>
          <w:rFonts w:asciiTheme="majorHAnsi" w:hAnsiTheme="majorHAnsi" w:cstheme="majorHAnsi"/>
          <w:b/>
        </w:rPr>
        <w:t>Name/signature of persons submitting the application:</w:t>
      </w:r>
    </w:p>
    <w:p w14:paraId="3B1702DB" w14:textId="7CD565B2" w:rsidR="007F4D28" w:rsidRPr="00FB7BF6" w:rsidRDefault="007F4D28" w:rsidP="007F4D28">
      <w:pPr>
        <w:pStyle w:val="ListParagraph"/>
        <w:ind w:left="360"/>
        <w:rPr>
          <w:rFonts w:asciiTheme="majorHAnsi" w:hAnsiTheme="majorHAnsi" w:cstheme="majorHAnsi"/>
          <w:b/>
        </w:rPr>
      </w:pPr>
      <w:r w:rsidRPr="00FB7BF6">
        <w:rPr>
          <w:rFonts w:asciiTheme="majorHAnsi" w:hAnsiTheme="majorHAnsi" w:cstheme="majorHAnsi"/>
        </w:rPr>
        <w:t xml:space="preserve">If awarded, the total scope of work and implementation of the project are under the domain and control of the neighborhood association. The City may exercise oversight of the project if related to City-owned facilities or for large projects. </w:t>
      </w:r>
      <w:r w:rsidRPr="00FB7BF6">
        <w:rPr>
          <w:rFonts w:asciiTheme="majorHAnsi" w:hAnsiTheme="majorHAnsi" w:cstheme="majorHAnsi"/>
          <w:b/>
          <w:bCs/>
        </w:rPr>
        <w:t>We certify that the decision-making body of the applying group has discussed this information, and all information contained herein is accurate.</w:t>
      </w:r>
    </w:p>
    <w:p w14:paraId="31165B0F" w14:textId="77777777" w:rsidR="00DF0E10" w:rsidRDefault="00DF0E10" w:rsidP="00DF0E10">
      <w:pPr>
        <w:pStyle w:val="ListParagraph"/>
        <w:ind w:left="360"/>
        <w:rPr>
          <w:rFonts w:asciiTheme="majorHAnsi" w:hAnsiTheme="majorHAnsi" w:cstheme="majorHAnsi"/>
          <w:b/>
        </w:rPr>
      </w:pPr>
    </w:p>
    <w:p w14:paraId="46DB7E7D" w14:textId="77777777" w:rsidR="007A7DD0" w:rsidRPr="00FB7BF6" w:rsidRDefault="007A7DD0" w:rsidP="00DF0E10">
      <w:pPr>
        <w:pStyle w:val="ListParagraph"/>
        <w:ind w:left="360"/>
        <w:rPr>
          <w:rFonts w:asciiTheme="majorHAnsi" w:hAnsiTheme="majorHAnsi" w:cstheme="majorHAnsi"/>
          <w:b/>
        </w:rPr>
      </w:pPr>
    </w:p>
    <w:p w14:paraId="41B01209" w14:textId="13C5F103" w:rsidR="00DF0E10" w:rsidRPr="00FB7BF6" w:rsidRDefault="00DF0E10" w:rsidP="00DF0E10">
      <w:pPr>
        <w:pStyle w:val="ListParagraph"/>
        <w:ind w:left="360"/>
        <w:rPr>
          <w:rFonts w:asciiTheme="majorHAnsi" w:hAnsiTheme="majorHAnsi" w:cstheme="majorHAnsi"/>
          <w:b/>
        </w:rPr>
      </w:pPr>
      <w:r w:rsidRPr="00FB7BF6">
        <w:rPr>
          <w:rFonts w:asciiTheme="majorHAnsi" w:hAnsiTheme="majorHAnsi" w:cstheme="majorHAnsi"/>
          <w:b/>
        </w:rPr>
        <w:t xml:space="preserve">_____________________     _____________________     _____________________   </w:t>
      </w:r>
    </w:p>
    <w:p w14:paraId="3FC2E9BF" w14:textId="40AEB573" w:rsidR="00DF0E10" w:rsidRPr="00FB7BF6" w:rsidRDefault="00DF0E10" w:rsidP="00DF0E10">
      <w:pPr>
        <w:pStyle w:val="ListParagraph"/>
        <w:ind w:left="36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print</w:t>
      </w:r>
      <w:proofErr w:type="gramEnd"/>
      <w:r w:rsidRPr="00FB7BF6">
        <w:rPr>
          <w:rFonts w:asciiTheme="majorHAnsi" w:hAnsiTheme="majorHAnsi" w:cstheme="majorHAnsi"/>
          <w:b/>
          <w:sz w:val="16"/>
          <w:szCs w:val="16"/>
        </w:rPr>
        <w:t xml:space="preserve"> name)</w:t>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signature</w:t>
      </w:r>
      <w:proofErr w:type="gramEnd"/>
      <w:r w:rsidRPr="00FB7BF6">
        <w:rPr>
          <w:rFonts w:asciiTheme="majorHAnsi" w:hAnsiTheme="majorHAnsi" w:cstheme="majorHAnsi"/>
          <w:b/>
          <w:sz w:val="16"/>
          <w:szCs w:val="16"/>
        </w:rPr>
        <w:t>)</w:t>
      </w:r>
      <w:r w:rsidRPr="00FB7BF6">
        <w:rPr>
          <w:rFonts w:asciiTheme="majorHAnsi" w:hAnsiTheme="majorHAnsi" w:cstheme="majorHAnsi"/>
          <w:b/>
          <w:sz w:val="16"/>
          <w:szCs w:val="16"/>
        </w:rPr>
        <w:tab/>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email</w:t>
      </w:r>
      <w:proofErr w:type="gramEnd"/>
      <w:r w:rsidRPr="00FB7BF6">
        <w:rPr>
          <w:rFonts w:asciiTheme="majorHAnsi" w:hAnsiTheme="majorHAnsi" w:cstheme="majorHAnsi"/>
          <w:b/>
          <w:sz w:val="16"/>
          <w:szCs w:val="16"/>
        </w:rPr>
        <w:t>)</w:t>
      </w:r>
    </w:p>
    <w:p w14:paraId="2F5A2427" w14:textId="77777777" w:rsidR="00DF0E10" w:rsidRDefault="00DF0E10" w:rsidP="00DF0E10">
      <w:pPr>
        <w:pStyle w:val="ListParagraph"/>
        <w:ind w:left="360"/>
        <w:rPr>
          <w:rFonts w:asciiTheme="majorHAnsi" w:hAnsiTheme="majorHAnsi" w:cstheme="majorHAnsi"/>
          <w:b/>
          <w:sz w:val="16"/>
          <w:szCs w:val="16"/>
        </w:rPr>
      </w:pPr>
    </w:p>
    <w:p w14:paraId="6D904A63" w14:textId="77777777" w:rsidR="007A7DD0" w:rsidRPr="00FB7BF6" w:rsidRDefault="007A7DD0" w:rsidP="00DF0E10">
      <w:pPr>
        <w:pStyle w:val="ListParagraph"/>
        <w:ind w:left="360"/>
        <w:rPr>
          <w:rFonts w:asciiTheme="majorHAnsi" w:hAnsiTheme="majorHAnsi" w:cstheme="majorHAnsi"/>
          <w:b/>
          <w:sz w:val="16"/>
          <w:szCs w:val="16"/>
        </w:rPr>
      </w:pPr>
    </w:p>
    <w:p w14:paraId="3029B5D3" w14:textId="77777777" w:rsidR="00DF0E10" w:rsidRPr="00FB7BF6" w:rsidRDefault="00DF0E10" w:rsidP="00DF0E10">
      <w:pPr>
        <w:pStyle w:val="ListParagraph"/>
        <w:ind w:left="360"/>
        <w:rPr>
          <w:rFonts w:asciiTheme="majorHAnsi" w:hAnsiTheme="majorHAnsi" w:cstheme="majorHAnsi"/>
          <w:b/>
          <w:sz w:val="16"/>
          <w:szCs w:val="16"/>
        </w:rPr>
      </w:pPr>
    </w:p>
    <w:p w14:paraId="50CFECD1" w14:textId="53BCF061" w:rsidR="00DF0E10" w:rsidRPr="00FB7BF6" w:rsidRDefault="00DF0E10" w:rsidP="00DF0E10">
      <w:pPr>
        <w:pStyle w:val="ListParagraph"/>
        <w:ind w:left="360"/>
        <w:rPr>
          <w:rFonts w:asciiTheme="majorHAnsi" w:hAnsiTheme="majorHAnsi" w:cstheme="majorHAnsi"/>
          <w:b/>
        </w:rPr>
      </w:pPr>
      <w:r w:rsidRPr="00FB7BF6">
        <w:rPr>
          <w:rFonts w:asciiTheme="majorHAnsi" w:hAnsiTheme="majorHAnsi" w:cstheme="majorHAnsi"/>
          <w:b/>
        </w:rPr>
        <w:t xml:space="preserve">_____________________     _____________________     _____________________   </w:t>
      </w:r>
    </w:p>
    <w:p w14:paraId="36173F63" w14:textId="77777777" w:rsidR="00DF0E10" w:rsidRPr="00FB7BF6" w:rsidRDefault="00DF0E10" w:rsidP="00DF0E10">
      <w:pPr>
        <w:pStyle w:val="ListParagraph"/>
        <w:ind w:left="36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print</w:t>
      </w:r>
      <w:proofErr w:type="gramEnd"/>
      <w:r w:rsidRPr="00FB7BF6">
        <w:rPr>
          <w:rFonts w:asciiTheme="majorHAnsi" w:hAnsiTheme="majorHAnsi" w:cstheme="majorHAnsi"/>
          <w:b/>
          <w:sz w:val="16"/>
          <w:szCs w:val="16"/>
        </w:rPr>
        <w:t xml:space="preserve"> name)</w:t>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signature</w:t>
      </w:r>
      <w:proofErr w:type="gramEnd"/>
      <w:r w:rsidRPr="00FB7BF6">
        <w:rPr>
          <w:rFonts w:asciiTheme="majorHAnsi" w:hAnsiTheme="majorHAnsi" w:cstheme="majorHAnsi"/>
          <w:b/>
          <w:sz w:val="16"/>
          <w:szCs w:val="16"/>
        </w:rPr>
        <w:t>)</w:t>
      </w:r>
      <w:r w:rsidRPr="00FB7BF6">
        <w:rPr>
          <w:rFonts w:asciiTheme="majorHAnsi" w:hAnsiTheme="majorHAnsi" w:cstheme="majorHAnsi"/>
          <w:b/>
          <w:sz w:val="16"/>
          <w:szCs w:val="16"/>
        </w:rPr>
        <w:tab/>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email</w:t>
      </w:r>
      <w:proofErr w:type="gramEnd"/>
      <w:r w:rsidRPr="00FB7BF6">
        <w:rPr>
          <w:rFonts w:asciiTheme="majorHAnsi" w:hAnsiTheme="majorHAnsi" w:cstheme="majorHAnsi"/>
          <w:b/>
          <w:sz w:val="16"/>
          <w:szCs w:val="16"/>
        </w:rPr>
        <w:t>)</w:t>
      </w:r>
    </w:p>
    <w:p w14:paraId="4B312855" w14:textId="77777777" w:rsidR="00DF0E10" w:rsidRDefault="00DF0E10" w:rsidP="00DF0E10">
      <w:pPr>
        <w:pStyle w:val="ListParagraph"/>
        <w:ind w:left="360"/>
        <w:rPr>
          <w:rFonts w:asciiTheme="majorHAnsi" w:hAnsiTheme="majorHAnsi" w:cstheme="majorHAnsi"/>
          <w:b/>
        </w:rPr>
      </w:pPr>
    </w:p>
    <w:p w14:paraId="5382B505" w14:textId="77777777" w:rsidR="007A7DD0" w:rsidRPr="00FB7BF6" w:rsidRDefault="007A7DD0" w:rsidP="00DF0E10">
      <w:pPr>
        <w:pStyle w:val="ListParagraph"/>
        <w:ind w:left="360"/>
        <w:rPr>
          <w:rFonts w:asciiTheme="majorHAnsi" w:hAnsiTheme="majorHAnsi" w:cstheme="majorHAnsi"/>
          <w:b/>
        </w:rPr>
      </w:pPr>
    </w:p>
    <w:p w14:paraId="125EAD01" w14:textId="551FCB31" w:rsidR="00DF0E10" w:rsidRPr="00FB7BF6" w:rsidRDefault="00DF0E10" w:rsidP="00DF0E10">
      <w:pPr>
        <w:pStyle w:val="ListParagraph"/>
        <w:ind w:left="360"/>
        <w:rPr>
          <w:rFonts w:asciiTheme="majorHAnsi" w:hAnsiTheme="majorHAnsi" w:cstheme="majorHAnsi"/>
          <w:b/>
        </w:rPr>
      </w:pPr>
      <w:r w:rsidRPr="00FB7BF6">
        <w:rPr>
          <w:rFonts w:asciiTheme="majorHAnsi" w:hAnsiTheme="majorHAnsi" w:cstheme="majorHAnsi"/>
          <w:b/>
        </w:rPr>
        <w:t xml:space="preserve">_____________________     _____________________     _____________________   </w:t>
      </w:r>
    </w:p>
    <w:p w14:paraId="34E77AAE" w14:textId="77777777" w:rsidR="00DF0E10" w:rsidRPr="00FB7BF6" w:rsidRDefault="00DF0E10" w:rsidP="00DF0E10">
      <w:pPr>
        <w:pStyle w:val="ListParagraph"/>
        <w:ind w:left="360"/>
        <w:rPr>
          <w:rFonts w:asciiTheme="majorHAnsi" w:hAnsiTheme="majorHAnsi" w:cstheme="majorHAnsi"/>
          <w:b/>
          <w:sz w:val="16"/>
          <w:szCs w:val="16"/>
        </w:rPr>
      </w:pPr>
      <w:r w:rsidRPr="00FB7BF6">
        <w:rPr>
          <w:rFonts w:asciiTheme="majorHAnsi" w:hAnsiTheme="majorHAnsi" w:cstheme="majorHAnsi"/>
          <w:b/>
          <w:sz w:val="16"/>
          <w:szCs w:val="16"/>
        </w:rPr>
        <w:t>(</w:t>
      </w:r>
      <w:proofErr w:type="gramStart"/>
      <w:r w:rsidRPr="00FB7BF6">
        <w:rPr>
          <w:rFonts w:asciiTheme="majorHAnsi" w:hAnsiTheme="majorHAnsi" w:cstheme="majorHAnsi"/>
          <w:b/>
          <w:sz w:val="16"/>
          <w:szCs w:val="16"/>
        </w:rPr>
        <w:t>print</w:t>
      </w:r>
      <w:proofErr w:type="gramEnd"/>
      <w:r w:rsidRPr="00FB7BF6">
        <w:rPr>
          <w:rFonts w:asciiTheme="majorHAnsi" w:hAnsiTheme="majorHAnsi" w:cstheme="majorHAnsi"/>
          <w:b/>
          <w:sz w:val="16"/>
          <w:szCs w:val="16"/>
        </w:rPr>
        <w:t xml:space="preserve"> name)</w:t>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signature</w:t>
      </w:r>
      <w:proofErr w:type="gramEnd"/>
      <w:r w:rsidRPr="00FB7BF6">
        <w:rPr>
          <w:rFonts w:asciiTheme="majorHAnsi" w:hAnsiTheme="majorHAnsi" w:cstheme="majorHAnsi"/>
          <w:b/>
          <w:sz w:val="16"/>
          <w:szCs w:val="16"/>
        </w:rPr>
        <w:t>)</w:t>
      </w:r>
      <w:r w:rsidRPr="00FB7BF6">
        <w:rPr>
          <w:rFonts w:asciiTheme="majorHAnsi" w:hAnsiTheme="majorHAnsi" w:cstheme="majorHAnsi"/>
          <w:b/>
          <w:sz w:val="16"/>
          <w:szCs w:val="16"/>
        </w:rPr>
        <w:tab/>
      </w:r>
      <w:r w:rsidRPr="00FB7BF6">
        <w:rPr>
          <w:rFonts w:asciiTheme="majorHAnsi" w:hAnsiTheme="majorHAnsi" w:cstheme="majorHAnsi"/>
          <w:b/>
          <w:sz w:val="16"/>
          <w:szCs w:val="16"/>
        </w:rPr>
        <w:tab/>
      </w:r>
      <w:r w:rsidRPr="00FB7BF6">
        <w:rPr>
          <w:rFonts w:asciiTheme="majorHAnsi" w:hAnsiTheme="majorHAnsi" w:cstheme="majorHAnsi"/>
          <w:b/>
          <w:sz w:val="16"/>
          <w:szCs w:val="16"/>
        </w:rPr>
        <w:tab/>
        <w:t xml:space="preserve">     (</w:t>
      </w:r>
      <w:proofErr w:type="gramStart"/>
      <w:r w:rsidRPr="00FB7BF6">
        <w:rPr>
          <w:rFonts w:asciiTheme="majorHAnsi" w:hAnsiTheme="majorHAnsi" w:cstheme="majorHAnsi"/>
          <w:b/>
          <w:sz w:val="16"/>
          <w:szCs w:val="16"/>
        </w:rPr>
        <w:t>email</w:t>
      </w:r>
      <w:proofErr w:type="gramEnd"/>
      <w:r w:rsidRPr="00FB7BF6">
        <w:rPr>
          <w:rFonts w:asciiTheme="majorHAnsi" w:hAnsiTheme="majorHAnsi" w:cstheme="majorHAnsi"/>
          <w:b/>
          <w:sz w:val="16"/>
          <w:szCs w:val="16"/>
        </w:rPr>
        <w:t>)</w:t>
      </w:r>
    </w:p>
    <w:p w14:paraId="43DFDDFB" w14:textId="77777777" w:rsidR="005173E1" w:rsidRPr="00FB7BF6" w:rsidRDefault="005173E1" w:rsidP="00C165F8">
      <w:pPr>
        <w:rPr>
          <w:rFonts w:asciiTheme="majorHAnsi" w:hAnsiTheme="majorHAnsi" w:cstheme="majorHAnsi"/>
        </w:rPr>
      </w:pPr>
    </w:p>
    <w:p w14:paraId="586760CC" w14:textId="77777777" w:rsidR="007A7DD0" w:rsidRPr="00FB7BF6" w:rsidRDefault="007A7DD0" w:rsidP="00C165F8">
      <w:pPr>
        <w:rPr>
          <w:rFonts w:asciiTheme="majorHAnsi" w:hAnsiTheme="majorHAnsi" w:cstheme="majorHAnsi"/>
        </w:rPr>
      </w:pPr>
    </w:p>
    <w:p w14:paraId="52F7AF5B" w14:textId="2AEC6BE6" w:rsidR="00AE2B3D" w:rsidRPr="007A7DD0" w:rsidRDefault="00DF0E10" w:rsidP="00C165F8">
      <w:pPr>
        <w:rPr>
          <w:rFonts w:asciiTheme="majorHAnsi" w:hAnsiTheme="majorHAnsi" w:cstheme="majorHAnsi"/>
          <w:b/>
          <w:color w:val="000000" w:themeColor="text1"/>
        </w:rPr>
      </w:pPr>
      <w:r w:rsidRPr="00500386">
        <w:rPr>
          <w:rFonts w:asciiTheme="majorHAnsi" w:hAnsiTheme="majorHAnsi" w:cstheme="majorHAnsi"/>
          <w:color w:val="000000" w:themeColor="text1"/>
        </w:rPr>
        <w:t xml:space="preserve">Please submit </w:t>
      </w:r>
      <w:r w:rsidR="007A7DD0" w:rsidRPr="00500386">
        <w:rPr>
          <w:rFonts w:asciiTheme="majorHAnsi" w:hAnsiTheme="majorHAnsi" w:cstheme="majorHAnsi"/>
          <w:color w:val="000000" w:themeColor="text1"/>
        </w:rPr>
        <w:t>the completed application by</w:t>
      </w:r>
      <w:r w:rsidR="00BC5820">
        <w:rPr>
          <w:rFonts w:asciiTheme="majorHAnsi" w:hAnsiTheme="majorHAnsi" w:cstheme="majorHAnsi"/>
          <w:b/>
          <w:color w:val="000000" w:themeColor="text1"/>
        </w:rPr>
        <w:t xml:space="preserve"> </w:t>
      </w:r>
      <w:r w:rsidR="00BC5820" w:rsidRPr="00BC5820">
        <w:rPr>
          <w:rFonts w:asciiTheme="majorHAnsi" w:hAnsiTheme="majorHAnsi" w:cstheme="majorHAnsi"/>
          <w:b/>
          <w:bCs/>
        </w:rPr>
        <w:t xml:space="preserve">Wednesday, March 15, </w:t>
      </w:r>
      <w:r w:rsidR="005B2CD6">
        <w:rPr>
          <w:rFonts w:asciiTheme="majorHAnsi" w:hAnsiTheme="majorHAnsi" w:cstheme="majorHAnsi"/>
          <w:b/>
          <w:bCs/>
        </w:rPr>
        <w:t>2018</w:t>
      </w:r>
      <w:r w:rsidR="00BC5820" w:rsidRPr="00BC5820">
        <w:rPr>
          <w:rFonts w:asciiTheme="majorHAnsi" w:hAnsiTheme="majorHAnsi" w:cstheme="majorHAnsi"/>
          <w:b/>
          <w:bCs/>
        </w:rPr>
        <w:t>, at 5 pm</w:t>
      </w:r>
      <w:r w:rsidR="00500386">
        <w:rPr>
          <w:rFonts w:asciiTheme="majorHAnsi" w:hAnsiTheme="majorHAnsi" w:cstheme="majorHAnsi"/>
          <w:b/>
          <w:color w:val="000000" w:themeColor="text1"/>
        </w:rPr>
        <w:t>,</w:t>
      </w:r>
      <w:r w:rsidRPr="007A7DD0">
        <w:rPr>
          <w:rFonts w:asciiTheme="majorHAnsi" w:hAnsiTheme="majorHAnsi" w:cstheme="majorHAnsi"/>
          <w:b/>
          <w:color w:val="000000" w:themeColor="text1"/>
        </w:rPr>
        <w:t xml:space="preserve"> to </w:t>
      </w:r>
      <w:hyperlink r:id="rId29" w:history="1">
        <w:r w:rsidR="007A7DD0" w:rsidRPr="007A7DD0">
          <w:rPr>
            <w:rStyle w:val="Hyperlink"/>
            <w:rFonts w:asciiTheme="majorHAnsi" w:hAnsiTheme="majorHAnsi" w:cstheme="majorHAnsi"/>
            <w:b/>
            <w:color w:val="000000" w:themeColor="text1"/>
            <w:u w:val="none"/>
          </w:rPr>
          <w:t>rene@RNeighbors.org</w:t>
        </w:r>
      </w:hyperlink>
      <w:r w:rsidR="007A7DD0" w:rsidRPr="007A7DD0">
        <w:rPr>
          <w:rFonts w:asciiTheme="majorHAnsi" w:hAnsiTheme="majorHAnsi" w:cstheme="majorHAnsi"/>
          <w:b/>
          <w:color w:val="000000" w:themeColor="text1"/>
        </w:rPr>
        <w:t>.</w:t>
      </w:r>
      <w:r w:rsidRPr="007A7DD0">
        <w:rPr>
          <w:rFonts w:asciiTheme="majorHAnsi" w:hAnsiTheme="majorHAnsi" w:cstheme="majorHAnsi"/>
          <w:b/>
          <w:color w:val="000000" w:themeColor="text1"/>
        </w:rPr>
        <w:t xml:space="preserve"> </w:t>
      </w:r>
    </w:p>
    <w:p w14:paraId="78CA95FA" w14:textId="6DA28254" w:rsidR="00DF0E10" w:rsidRPr="00500386" w:rsidRDefault="00DF0E10" w:rsidP="00C165F8">
      <w:pPr>
        <w:rPr>
          <w:rFonts w:asciiTheme="majorHAnsi" w:hAnsiTheme="majorHAnsi" w:cstheme="majorHAnsi"/>
        </w:rPr>
      </w:pPr>
      <w:r w:rsidRPr="00500386">
        <w:rPr>
          <w:rFonts w:asciiTheme="majorHAnsi" w:hAnsiTheme="majorHAnsi" w:cstheme="majorHAnsi"/>
          <w:color w:val="000000" w:themeColor="text1"/>
        </w:rPr>
        <w:t>Questions – contact René Lafflam</w:t>
      </w:r>
      <w:r w:rsidR="00500386" w:rsidRPr="00500386">
        <w:rPr>
          <w:rFonts w:asciiTheme="majorHAnsi" w:hAnsiTheme="majorHAnsi" w:cstheme="majorHAnsi"/>
          <w:color w:val="000000" w:themeColor="text1"/>
        </w:rPr>
        <w:t xml:space="preserve">, </w:t>
      </w:r>
      <w:hyperlink r:id="rId30" w:history="1">
        <w:r w:rsidR="007A7DD0" w:rsidRPr="00500386">
          <w:rPr>
            <w:rStyle w:val="Hyperlink"/>
            <w:rFonts w:asciiTheme="majorHAnsi" w:hAnsiTheme="majorHAnsi" w:cstheme="majorHAnsi"/>
            <w:color w:val="000000" w:themeColor="text1"/>
            <w:u w:val="none"/>
          </w:rPr>
          <w:t>rene@RNeighbors.org</w:t>
        </w:r>
      </w:hyperlink>
      <w:r w:rsidR="00500386" w:rsidRPr="00500386">
        <w:rPr>
          <w:rFonts w:asciiTheme="majorHAnsi" w:hAnsiTheme="majorHAnsi" w:cstheme="majorHAnsi"/>
          <w:color w:val="000000" w:themeColor="text1"/>
        </w:rPr>
        <w:t>.</w:t>
      </w:r>
    </w:p>
    <w:sectPr w:rsidR="00DF0E10" w:rsidRPr="00500386" w:rsidSect="00500386">
      <w:type w:val="continuous"/>
      <w:pgSz w:w="12240" w:h="15840"/>
      <w:pgMar w:top="720" w:right="720" w:bottom="720" w:left="720" w:header="720" w:footer="720" w:gutter="0"/>
      <w:cols w:space="720"/>
      <w:noEndnote/>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8D5413" w15:done="0"/>
  <w15:commentEx w15:paraId="539B5C93" w15:done="0"/>
  <w15:commentEx w15:paraId="73E5080C" w15:done="0"/>
  <w15:commentEx w15:paraId="7B01CB07" w15:done="0"/>
  <w15:commentEx w15:paraId="3A199E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A01A7" w14:textId="77777777" w:rsidR="00B753B4" w:rsidRDefault="00B753B4" w:rsidP="003D22ED">
      <w:r>
        <w:separator/>
      </w:r>
    </w:p>
  </w:endnote>
  <w:endnote w:type="continuationSeparator" w:id="0">
    <w:p w14:paraId="1BA755B7" w14:textId="77777777" w:rsidR="00B753B4" w:rsidRDefault="00B753B4" w:rsidP="003D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820991"/>
      <w:docPartObj>
        <w:docPartGallery w:val="Page Numbers (Bottom of Page)"/>
        <w:docPartUnique/>
      </w:docPartObj>
    </w:sdtPr>
    <w:sdtEndPr>
      <w:rPr>
        <w:rFonts w:asciiTheme="majorHAnsi" w:hAnsiTheme="majorHAnsi" w:cstheme="majorHAnsi"/>
        <w:noProof/>
        <w:sz w:val="20"/>
        <w:szCs w:val="20"/>
      </w:rPr>
    </w:sdtEndPr>
    <w:sdtContent>
      <w:p w14:paraId="77715C5C" w14:textId="16043708" w:rsidR="00E834E3" w:rsidRPr="00B40D53" w:rsidRDefault="00E834E3">
        <w:pPr>
          <w:pStyle w:val="Footer"/>
          <w:jc w:val="right"/>
          <w:rPr>
            <w:rFonts w:asciiTheme="majorHAnsi" w:hAnsiTheme="majorHAnsi" w:cstheme="majorHAnsi"/>
            <w:sz w:val="20"/>
            <w:szCs w:val="20"/>
          </w:rPr>
        </w:pPr>
        <w:r w:rsidRPr="00B40D53">
          <w:rPr>
            <w:rFonts w:asciiTheme="majorHAnsi" w:hAnsiTheme="majorHAnsi" w:cstheme="majorHAnsi"/>
            <w:sz w:val="20"/>
            <w:szCs w:val="20"/>
          </w:rPr>
          <w:t xml:space="preserve">Page </w:t>
        </w:r>
        <w:r w:rsidRPr="00B40D53">
          <w:rPr>
            <w:rFonts w:asciiTheme="majorHAnsi" w:hAnsiTheme="majorHAnsi" w:cstheme="majorHAnsi"/>
            <w:sz w:val="20"/>
            <w:szCs w:val="20"/>
          </w:rPr>
          <w:fldChar w:fldCharType="begin"/>
        </w:r>
        <w:r w:rsidRPr="00B40D53">
          <w:rPr>
            <w:rFonts w:asciiTheme="majorHAnsi" w:hAnsiTheme="majorHAnsi" w:cstheme="majorHAnsi"/>
            <w:sz w:val="20"/>
            <w:szCs w:val="20"/>
          </w:rPr>
          <w:instrText xml:space="preserve"> PAGE   \* MERGEFORMAT </w:instrText>
        </w:r>
        <w:r w:rsidRPr="00B40D53">
          <w:rPr>
            <w:rFonts w:asciiTheme="majorHAnsi" w:hAnsiTheme="majorHAnsi" w:cstheme="majorHAnsi"/>
            <w:sz w:val="20"/>
            <w:szCs w:val="20"/>
          </w:rPr>
          <w:fldChar w:fldCharType="separate"/>
        </w:r>
        <w:r w:rsidR="0090414A">
          <w:rPr>
            <w:rFonts w:asciiTheme="majorHAnsi" w:hAnsiTheme="majorHAnsi" w:cstheme="majorHAnsi"/>
            <w:noProof/>
            <w:sz w:val="20"/>
            <w:szCs w:val="20"/>
          </w:rPr>
          <w:t>3</w:t>
        </w:r>
        <w:r w:rsidRPr="00B40D53">
          <w:rPr>
            <w:rFonts w:asciiTheme="majorHAnsi" w:hAnsiTheme="majorHAnsi" w:cstheme="majorHAnsi"/>
            <w:noProof/>
            <w:sz w:val="20"/>
            <w:szCs w:val="20"/>
          </w:rPr>
          <w:fldChar w:fldCharType="end"/>
        </w:r>
      </w:p>
    </w:sdtContent>
  </w:sdt>
  <w:p w14:paraId="5F6E4D7C" w14:textId="77777777" w:rsidR="00E834E3" w:rsidRDefault="00E834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30DDF" w14:textId="77777777" w:rsidR="00B753B4" w:rsidRDefault="00B753B4" w:rsidP="003D22ED">
      <w:r>
        <w:separator/>
      </w:r>
    </w:p>
  </w:footnote>
  <w:footnote w:type="continuationSeparator" w:id="0">
    <w:p w14:paraId="230ACF92" w14:textId="77777777" w:rsidR="00B753B4" w:rsidRDefault="00B753B4" w:rsidP="003D22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160A0514"/>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8A2D3A"/>
    <w:multiLevelType w:val="hybridMultilevel"/>
    <w:tmpl w:val="8FB82200"/>
    <w:lvl w:ilvl="0" w:tplc="D5E42EB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AF5753"/>
    <w:multiLevelType w:val="hybridMultilevel"/>
    <w:tmpl w:val="991441D4"/>
    <w:lvl w:ilvl="0" w:tplc="D5E42EB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2534FAA"/>
    <w:multiLevelType w:val="hybridMultilevel"/>
    <w:tmpl w:val="D396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E86892"/>
    <w:multiLevelType w:val="hybridMultilevel"/>
    <w:tmpl w:val="FC76F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85536"/>
    <w:multiLevelType w:val="hybridMultilevel"/>
    <w:tmpl w:val="695448DE"/>
    <w:lvl w:ilvl="0" w:tplc="00000066">
      <w:start w:val="1"/>
      <w:numFmt w:val="bullet"/>
      <w:lvlText w:val="•"/>
      <w:lvlJc w:val="left"/>
      <w:pPr>
        <w:ind w:left="1260" w:hanging="360"/>
      </w:p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087F131F"/>
    <w:multiLevelType w:val="hybridMultilevel"/>
    <w:tmpl w:val="97A87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841ACB"/>
    <w:multiLevelType w:val="multilevel"/>
    <w:tmpl w:val="80F6D3D4"/>
    <w:lvl w:ilvl="0">
      <w:start w:val="1"/>
      <w:numFmt w:val="decimal"/>
      <w:lvlText w:val="%1."/>
      <w:lvlJc w:val="left"/>
      <w:pPr>
        <w:ind w:left="360" w:hanging="360"/>
      </w:pPr>
      <w:rPr>
        <w:rFonts w:ascii="Times New Roman" w:hAnsi="Times New Roman" w:cs="Times New Roman"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0FE86969"/>
    <w:multiLevelType w:val="hybridMultilevel"/>
    <w:tmpl w:val="594E7528"/>
    <w:lvl w:ilvl="0" w:tplc="6B70050E">
      <w:start w:val="1"/>
      <w:numFmt w:val="bullet"/>
      <w:lvlText w:val="•"/>
      <w:lvlJc w:val="left"/>
      <w:pPr>
        <w:ind w:left="360" w:hanging="360"/>
      </w:pPr>
      <w:rPr>
        <w:sz w:val="20"/>
        <w:szCs w:val="2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3DA10D54"/>
    <w:multiLevelType w:val="hybridMultilevel"/>
    <w:tmpl w:val="25687D3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AF7111"/>
    <w:multiLevelType w:val="hybridMultilevel"/>
    <w:tmpl w:val="CBE0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3A17CA"/>
    <w:multiLevelType w:val="hybridMultilevel"/>
    <w:tmpl w:val="B22609D4"/>
    <w:lvl w:ilvl="0" w:tplc="D5E42EB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5D1A77"/>
    <w:multiLevelType w:val="hybridMultilevel"/>
    <w:tmpl w:val="EB42DB5E"/>
    <w:lvl w:ilvl="0" w:tplc="00000066">
      <w:start w:val="1"/>
      <w:numFmt w:val="bullet"/>
      <w:lvlText w:val="•"/>
      <w:lvlJc w:val="left"/>
      <w:pPr>
        <w:ind w:left="360" w:hanging="360"/>
      </w:p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sz w:val="16"/>
        <w:szCs w:val="16"/>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nsid w:val="4CF463A8"/>
    <w:multiLevelType w:val="hybridMultilevel"/>
    <w:tmpl w:val="003A06BE"/>
    <w:lvl w:ilvl="0" w:tplc="808615CA">
      <w:start w:val="1"/>
      <w:numFmt w:val="bullet"/>
      <w:lvlText w:val=""/>
      <w:lvlJc w:val="left"/>
      <w:pPr>
        <w:ind w:left="720" w:hanging="360"/>
      </w:pPr>
      <w:rPr>
        <w:rFonts w:ascii="Symbol" w:hAnsi="Symbol" w:hint="default"/>
        <w:color w:val="0F243E" w:themeColor="tex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622E6"/>
    <w:multiLevelType w:val="hybridMultilevel"/>
    <w:tmpl w:val="FB6A9E62"/>
    <w:lvl w:ilvl="0" w:tplc="00000066">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601C1E"/>
    <w:multiLevelType w:val="hybridMultilevel"/>
    <w:tmpl w:val="A49C7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56B3E37"/>
    <w:multiLevelType w:val="hybridMultilevel"/>
    <w:tmpl w:val="3D9262C2"/>
    <w:lvl w:ilvl="0" w:tplc="00000066">
      <w:start w:val="1"/>
      <w:numFmt w:val="bullet"/>
      <w:lvlText w:val="•"/>
      <w:lvlJc w:val="left"/>
      <w:pPr>
        <w:ind w:left="360" w:hanging="360"/>
      </w:pPr>
    </w:lvl>
    <w:lvl w:ilvl="1" w:tplc="04090003">
      <w:start w:val="1"/>
      <w:numFmt w:val="bullet"/>
      <w:lvlText w:val="o"/>
      <w:lvlJc w:val="left"/>
      <w:pPr>
        <w:ind w:left="360" w:hanging="360"/>
      </w:pPr>
      <w:rPr>
        <w:rFonts w:ascii="Courier New" w:hAnsi="Courier New" w:cs="Courier New" w:hint="default"/>
      </w:rPr>
    </w:lvl>
    <w:lvl w:ilvl="2" w:tplc="7CBCAB5E">
      <w:start w:val="1"/>
      <w:numFmt w:val="bullet"/>
      <w:lvlText w:val=""/>
      <w:lvlJc w:val="left"/>
      <w:pPr>
        <w:ind w:left="1080" w:hanging="360"/>
      </w:pPr>
      <w:rPr>
        <w:rFonts w:ascii="Wingdings" w:hAnsi="Wingdings" w:hint="default"/>
        <w:sz w:val="16"/>
        <w:szCs w:val="16"/>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63393C53"/>
    <w:multiLevelType w:val="hybridMultilevel"/>
    <w:tmpl w:val="0D32B71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6AB7DF4"/>
    <w:multiLevelType w:val="hybridMultilevel"/>
    <w:tmpl w:val="ACD017C8"/>
    <w:lvl w:ilvl="0" w:tplc="04090003">
      <w:start w:val="1"/>
      <w:numFmt w:val="bullet"/>
      <w:lvlText w:val="o"/>
      <w:lvlJc w:val="left"/>
      <w:pPr>
        <w:ind w:left="720" w:hanging="360"/>
      </w:pPr>
      <w:rPr>
        <w:rFonts w:ascii="Courier New" w:hAnsi="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A54715E"/>
    <w:multiLevelType w:val="hybridMultilevel"/>
    <w:tmpl w:val="C450A27A"/>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F6F75"/>
    <w:multiLevelType w:val="hybridMultilevel"/>
    <w:tmpl w:val="07546208"/>
    <w:lvl w:ilvl="0" w:tplc="6B70050E">
      <w:start w:val="1"/>
      <w:numFmt w:val="bullet"/>
      <w:lvlText w:val="•"/>
      <w:lvlJc w:val="left"/>
      <w:pPr>
        <w:ind w:left="1440" w:hanging="360"/>
      </w:pPr>
      <w:rPr>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D93AE3"/>
    <w:multiLevelType w:val="hybridMultilevel"/>
    <w:tmpl w:val="91DAEA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B963D0"/>
    <w:multiLevelType w:val="hybridMultilevel"/>
    <w:tmpl w:val="0190601C"/>
    <w:lvl w:ilvl="0" w:tplc="9A261E34">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A32131C"/>
    <w:multiLevelType w:val="hybridMultilevel"/>
    <w:tmpl w:val="A8F0A448"/>
    <w:lvl w:ilvl="0" w:tplc="808615CA">
      <w:start w:val="1"/>
      <w:numFmt w:val="bullet"/>
      <w:lvlText w:val=""/>
      <w:lvlJc w:val="left"/>
      <w:pPr>
        <w:ind w:left="720" w:hanging="360"/>
      </w:pPr>
      <w:rPr>
        <w:rFonts w:ascii="Symbol" w:hAnsi="Symbol" w:hint="default"/>
        <w:color w:val="0F243E" w:themeColor="text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3939D0"/>
    <w:multiLevelType w:val="hybridMultilevel"/>
    <w:tmpl w:val="291EC304"/>
    <w:lvl w:ilvl="0" w:tplc="00000066">
      <w:start w:val="1"/>
      <w:numFmt w:val="bullet"/>
      <w:lvlText w:val="•"/>
      <w:lvlJc w:val="left"/>
      <w:pPr>
        <w:ind w:left="144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117EC6"/>
    <w:multiLevelType w:val="hybridMultilevel"/>
    <w:tmpl w:val="6C48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3E78B7"/>
    <w:multiLevelType w:val="hybridMultilevel"/>
    <w:tmpl w:val="AA002B80"/>
    <w:lvl w:ilvl="0" w:tplc="00000066">
      <w:start w:val="1"/>
      <w:numFmt w:val="bullet"/>
      <w:lvlText w:val="•"/>
      <w:lvlJc w:val="left"/>
      <w:pPr>
        <w:ind w:left="360" w:hanging="360"/>
      </w:p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nsid w:val="7FC926A5"/>
    <w:multiLevelType w:val="hybridMultilevel"/>
    <w:tmpl w:val="8BD27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6"/>
  </w:num>
  <w:num w:numId="8">
    <w:abstractNumId w:val="7"/>
  </w:num>
  <w:num w:numId="9">
    <w:abstractNumId w:val="13"/>
  </w:num>
  <w:num w:numId="10">
    <w:abstractNumId w:val="22"/>
  </w:num>
  <w:num w:numId="11">
    <w:abstractNumId w:val="25"/>
  </w:num>
  <w:num w:numId="12">
    <w:abstractNumId w:val="15"/>
  </w:num>
  <w:num w:numId="13">
    <w:abstractNumId w:val="10"/>
  </w:num>
  <w:num w:numId="14">
    <w:abstractNumId w:val="8"/>
  </w:num>
  <w:num w:numId="15">
    <w:abstractNumId w:val="14"/>
  </w:num>
  <w:num w:numId="16">
    <w:abstractNumId w:val="29"/>
  </w:num>
  <w:num w:numId="17">
    <w:abstractNumId w:val="5"/>
  </w:num>
  <w:num w:numId="18">
    <w:abstractNumId w:val="23"/>
  </w:num>
  <w:num w:numId="19">
    <w:abstractNumId w:val="30"/>
  </w:num>
  <w:num w:numId="20">
    <w:abstractNumId w:val="20"/>
  </w:num>
  <w:num w:numId="21">
    <w:abstractNumId w:val="9"/>
  </w:num>
  <w:num w:numId="22">
    <w:abstractNumId w:val="11"/>
  </w:num>
  <w:num w:numId="23">
    <w:abstractNumId w:val="31"/>
  </w:num>
  <w:num w:numId="24">
    <w:abstractNumId w:val="28"/>
  </w:num>
  <w:num w:numId="25">
    <w:abstractNumId w:val="18"/>
  </w:num>
  <w:num w:numId="26">
    <w:abstractNumId w:val="24"/>
  </w:num>
  <w:num w:numId="27">
    <w:abstractNumId w:val="12"/>
  </w:num>
  <w:num w:numId="28">
    <w:abstractNumId w:val="27"/>
  </w:num>
  <w:num w:numId="29">
    <w:abstractNumId w:val="17"/>
  </w:num>
  <w:num w:numId="30">
    <w:abstractNumId w:val="26"/>
  </w:num>
  <w:num w:numId="31">
    <w:abstractNumId w:val="26"/>
  </w:num>
  <w:num w:numId="32">
    <w:abstractNumId w:val="19"/>
  </w:num>
  <w:num w:numId="3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lly Corbin">
    <w15:presenceInfo w15:providerId="AD" w15:userId="S-1-5-21-1314793539-288207475-437156019-28746"/>
  </w15:person>
  <w15:person w15:author="Kelly Corbin [2]">
    <w15:presenceInfo w15:providerId="AD" w15:userId="S-1-5-21-1314793539-288207475-437156019-28746"/>
  </w15:person>
  <w15:person w15:author="Kelly Corbin [3]">
    <w15:presenceInfo w15:providerId="AD" w15:userId="S-1-5-21-1314793539-288207475-437156019-28746"/>
  </w15:person>
  <w15:person w15:author="Kelly Corbin [4]">
    <w15:presenceInfo w15:providerId="AD" w15:userId="S-1-5-21-1314793539-288207475-437156019-28746"/>
  </w15:person>
  <w15:person w15:author="Kelly Corbin [5]">
    <w15:presenceInfo w15:providerId="AD" w15:userId="S-1-5-21-1314793539-288207475-437156019-28746"/>
  </w15:person>
  <w15:person w15:author="Corbin, Kelly (MDH)">
    <w15:presenceInfo w15:providerId="AD" w15:userId="S-1-5-21-1314793539-288207475-437156019-28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ED"/>
    <w:rsid w:val="000300F3"/>
    <w:rsid w:val="000B575B"/>
    <w:rsid w:val="000C65FB"/>
    <w:rsid w:val="000C6785"/>
    <w:rsid w:val="000E523C"/>
    <w:rsid w:val="000F6A10"/>
    <w:rsid w:val="0010246C"/>
    <w:rsid w:val="00116AF6"/>
    <w:rsid w:val="001723D8"/>
    <w:rsid w:val="001A02EA"/>
    <w:rsid w:val="001C4EEE"/>
    <w:rsid w:val="00200DB4"/>
    <w:rsid w:val="002131A1"/>
    <w:rsid w:val="00274E11"/>
    <w:rsid w:val="002B450B"/>
    <w:rsid w:val="00301F7C"/>
    <w:rsid w:val="00304EC0"/>
    <w:rsid w:val="003519D5"/>
    <w:rsid w:val="00367BD5"/>
    <w:rsid w:val="003773AF"/>
    <w:rsid w:val="0039359F"/>
    <w:rsid w:val="003D22ED"/>
    <w:rsid w:val="00457C03"/>
    <w:rsid w:val="0047697E"/>
    <w:rsid w:val="00492250"/>
    <w:rsid w:val="004D36FE"/>
    <w:rsid w:val="00500386"/>
    <w:rsid w:val="00501309"/>
    <w:rsid w:val="00501A77"/>
    <w:rsid w:val="005173E1"/>
    <w:rsid w:val="00585083"/>
    <w:rsid w:val="00585DA6"/>
    <w:rsid w:val="005B2CD6"/>
    <w:rsid w:val="005B39C5"/>
    <w:rsid w:val="005D0355"/>
    <w:rsid w:val="005F3010"/>
    <w:rsid w:val="005F36C5"/>
    <w:rsid w:val="0069058C"/>
    <w:rsid w:val="006D120C"/>
    <w:rsid w:val="006F7BBC"/>
    <w:rsid w:val="007008C6"/>
    <w:rsid w:val="007A7DD0"/>
    <w:rsid w:val="007B702A"/>
    <w:rsid w:val="007C15EB"/>
    <w:rsid w:val="007D1E46"/>
    <w:rsid w:val="007E2237"/>
    <w:rsid w:val="007F4D28"/>
    <w:rsid w:val="007F6D12"/>
    <w:rsid w:val="00866017"/>
    <w:rsid w:val="008A563C"/>
    <w:rsid w:val="008A6BC1"/>
    <w:rsid w:val="008B14AE"/>
    <w:rsid w:val="008C7D90"/>
    <w:rsid w:val="008D65E1"/>
    <w:rsid w:val="00902ED9"/>
    <w:rsid w:val="0090414A"/>
    <w:rsid w:val="00906991"/>
    <w:rsid w:val="0094314E"/>
    <w:rsid w:val="00951E7D"/>
    <w:rsid w:val="009956A4"/>
    <w:rsid w:val="009972CA"/>
    <w:rsid w:val="00A37E03"/>
    <w:rsid w:val="00A62196"/>
    <w:rsid w:val="00A8468A"/>
    <w:rsid w:val="00A90DC8"/>
    <w:rsid w:val="00A94637"/>
    <w:rsid w:val="00A97CAC"/>
    <w:rsid w:val="00AE2B3D"/>
    <w:rsid w:val="00AE3494"/>
    <w:rsid w:val="00B023B8"/>
    <w:rsid w:val="00B06491"/>
    <w:rsid w:val="00B06C6A"/>
    <w:rsid w:val="00B40D53"/>
    <w:rsid w:val="00B43951"/>
    <w:rsid w:val="00B753B4"/>
    <w:rsid w:val="00B92278"/>
    <w:rsid w:val="00B9351E"/>
    <w:rsid w:val="00B94DFE"/>
    <w:rsid w:val="00BB5C9B"/>
    <w:rsid w:val="00BC5820"/>
    <w:rsid w:val="00BE2957"/>
    <w:rsid w:val="00BF2BDC"/>
    <w:rsid w:val="00C165F8"/>
    <w:rsid w:val="00C22E3A"/>
    <w:rsid w:val="00C740A1"/>
    <w:rsid w:val="00D20C9C"/>
    <w:rsid w:val="00D70028"/>
    <w:rsid w:val="00D96575"/>
    <w:rsid w:val="00DA796D"/>
    <w:rsid w:val="00DB4CA3"/>
    <w:rsid w:val="00DC0819"/>
    <w:rsid w:val="00DD4912"/>
    <w:rsid w:val="00DD7055"/>
    <w:rsid w:val="00DE65D7"/>
    <w:rsid w:val="00DF0E10"/>
    <w:rsid w:val="00E034CC"/>
    <w:rsid w:val="00E056D0"/>
    <w:rsid w:val="00E16F3B"/>
    <w:rsid w:val="00E27410"/>
    <w:rsid w:val="00E61E35"/>
    <w:rsid w:val="00E733B1"/>
    <w:rsid w:val="00E834E3"/>
    <w:rsid w:val="00EC074B"/>
    <w:rsid w:val="00ED2DAC"/>
    <w:rsid w:val="00F007B7"/>
    <w:rsid w:val="00F573D3"/>
    <w:rsid w:val="00FB7B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A1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2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22ED"/>
    <w:rPr>
      <w:rFonts w:ascii="Lucida Grande" w:hAnsi="Lucida Grande" w:cs="Lucida Grande"/>
      <w:sz w:val="18"/>
      <w:szCs w:val="18"/>
    </w:rPr>
  </w:style>
  <w:style w:type="paragraph" w:styleId="Header">
    <w:name w:val="header"/>
    <w:basedOn w:val="Normal"/>
    <w:link w:val="HeaderChar"/>
    <w:uiPriority w:val="99"/>
    <w:unhideWhenUsed/>
    <w:rsid w:val="003D22ED"/>
    <w:pPr>
      <w:tabs>
        <w:tab w:val="center" w:pos="4320"/>
        <w:tab w:val="right" w:pos="8640"/>
      </w:tabs>
    </w:pPr>
  </w:style>
  <w:style w:type="character" w:customStyle="1" w:styleId="HeaderChar">
    <w:name w:val="Header Char"/>
    <w:basedOn w:val="DefaultParagraphFont"/>
    <w:link w:val="Header"/>
    <w:uiPriority w:val="99"/>
    <w:rsid w:val="003D22ED"/>
  </w:style>
  <w:style w:type="paragraph" w:styleId="Footer">
    <w:name w:val="footer"/>
    <w:basedOn w:val="Normal"/>
    <w:link w:val="FooterChar"/>
    <w:uiPriority w:val="99"/>
    <w:unhideWhenUsed/>
    <w:rsid w:val="003D22ED"/>
    <w:pPr>
      <w:tabs>
        <w:tab w:val="center" w:pos="4320"/>
        <w:tab w:val="right" w:pos="8640"/>
      </w:tabs>
    </w:pPr>
  </w:style>
  <w:style w:type="character" w:customStyle="1" w:styleId="FooterChar">
    <w:name w:val="Footer Char"/>
    <w:basedOn w:val="DefaultParagraphFont"/>
    <w:link w:val="Footer"/>
    <w:uiPriority w:val="99"/>
    <w:rsid w:val="003D22ED"/>
  </w:style>
  <w:style w:type="paragraph" w:styleId="ListParagraph">
    <w:name w:val="List Paragraph"/>
    <w:basedOn w:val="Normal"/>
    <w:uiPriority w:val="34"/>
    <w:qFormat/>
    <w:rsid w:val="006F7BBC"/>
    <w:pPr>
      <w:ind w:left="720"/>
      <w:contextualSpacing/>
    </w:pPr>
  </w:style>
  <w:style w:type="character" w:styleId="Hyperlink">
    <w:name w:val="Hyperlink"/>
    <w:basedOn w:val="DefaultParagraphFont"/>
    <w:uiPriority w:val="99"/>
    <w:unhideWhenUsed/>
    <w:rsid w:val="00200DB4"/>
    <w:rPr>
      <w:color w:val="0000FF" w:themeColor="hyperlink"/>
      <w:u w:val="single"/>
    </w:rPr>
  </w:style>
  <w:style w:type="character" w:styleId="CommentReference">
    <w:name w:val="annotation reference"/>
    <w:basedOn w:val="DefaultParagraphFont"/>
    <w:uiPriority w:val="99"/>
    <w:semiHidden/>
    <w:unhideWhenUsed/>
    <w:rsid w:val="000E523C"/>
    <w:rPr>
      <w:sz w:val="16"/>
      <w:szCs w:val="16"/>
    </w:rPr>
  </w:style>
  <w:style w:type="paragraph" w:styleId="CommentText">
    <w:name w:val="annotation text"/>
    <w:basedOn w:val="Normal"/>
    <w:link w:val="CommentTextChar"/>
    <w:uiPriority w:val="99"/>
    <w:semiHidden/>
    <w:unhideWhenUsed/>
    <w:rsid w:val="000E523C"/>
    <w:rPr>
      <w:sz w:val="20"/>
      <w:szCs w:val="20"/>
    </w:rPr>
  </w:style>
  <w:style w:type="character" w:customStyle="1" w:styleId="CommentTextChar">
    <w:name w:val="Comment Text Char"/>
    <w:basedOn w:val="DefaultParagraphFont"/>
    <w:link w:val="CommentText"/>
    <w:uiPriority w:val="99"/>
    <w:semiHidden/>
    <w:rsid w:val="000E523C"/>
    <w:rPr>
      <w:sz w:val="20"/>
      <w:szCs w:val="20"/>
    </w:rPr>
  </w:style>
  <w:style w:type="paragraph" w:styleId="CommentSubject">
    <w:name w:val="annotation subject"/>
    <w:basedOn w:val="CommentText"/>
    <w:next w:val="CommentText"/>
    <w:link w:val="CommentSubjectChar"/>
    <w:uiPriority w:val="99"/>
    <w:semiHidden/>
    <w:unhideWhenUsed/>
    <w:rsid w:val="000E523C"/>
    <w:rPr>
      <w:b/>
      <w:bCs/>
    </w:rPr>
  </w:style>
  <w:style w:type="character" w:customStyle="1" w:styleId="CommentSubjectChar">
    <w:name w:val="Comment Subject Char"/>
    <w:basedOn w:val="CommentTextChar"/>
    <w:link w:val="CommentSubject"/>
    <w:uiPriority w:val="99"/>
    <w:semiHidden/>
    <w:rsid w:val="000E523C"/>
    <w:rPr>
      <w:b/>
      <w:bCs/>
      <w:sz w:val="20"/>
      <w:szCs w:val="20"/>
    </w:rPr>
  </w:style>
  <w:style w:type="paragraph" w:styleId="Revision">
    <w:name w:val="Revision"/>
    <w:hidden/>
    <w:uiPriority w:val="99"/>
    <w:semiHidden/>
    <w:rsid w:val="0010246C"/>
  </w:style>
  <w:style w:type="character" w:styleId="FollowedHyperlink">
    <w:name w:val="FollowedHyperlink"/>
    <w:basedOn w:val="DefaultParagraphFont"/>
    <w:uiPriority w:val="99"/>
    <w:semiHidden/>
    <w:unhideWhenUsed/>
    <w:rsid w:val="003519D5"/>
    <w:rPr>
      <w:color w:val="800080" w:themeColor="followedHyperlink"/>
      <w:u w:val="single"/>
    </w:rPr>
  </w:style>
  <w:style w:type="table" w:styleId="TableGrid">
    <w:name w:val="Table Grid"/>
    <w:basedOn w:val="TableNormal"/>
    <w:uiPriority w:val="59"/>
    <w:rsid w:val="00C16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B39C5"/>
    <w:rPr>
      <w:rFonts w:ascii="Calibri" w:eastAsiaTheme="minorHAnsi" w:hAnsi="Calibri"/>
      <w:sz w:val="22"/>
      <w:szCs w:val="21"/>
    </w:rPr>
  </w:style>
  <w:style w:type="character" w:customStyle="1" w:styleId="PlainTextChar">
    <w:name w:val="Plain Text Char"/>
    <w:basedOn w:val="DefaultParagraphFont"/>
    <w:link w:val="PlainText"/>
    <w:uiPriority w:val="99"/>
    <w:rsid w:val="005B39C5"/>
    <w:rPr>
      <w:rFonts w:ascii="Calibri" w:eastAsiaTheme="minorHAns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2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22ED"/>
    <w:rPr>
      <w:rFonts w:ascii="Lucida Grande" w:hAnsi="Lucida Grande" w:cs="Lucida Grande"/>
      <w:sz w:val="18"/>
      <w:szCs w:val="18"/>
    </w:rPr>
  </w:style>
  <w:style w:type="paragraph" w:styleId="Header">
    <w:name w:val="header"/>
    <w:basedOn w:val="Normal"/>
    <w:link w:val="HeaderChar"/>
    <w:uiPriority w:val="99"/>
    <w:unhideWhenUsed/>
    <w:rsid w:val="003D22ED"/>
    <w:pPr>
      <w:tabs>
        <w:tab w:val="center" w:pos="4320"/>
        <w:tab w:val="right" w:pos="8640"/>
      </w:tabs>
    </w:pPr>
  </w:style>
  <w:style w:type="character" w:customStyle="1" w:styleId="HeaderChar">
    <w:name w:val="Header Char"/>
    <w:basedOn w:val="DefaultParagraphFont"/>
    <w:link w:val="Header"/>
    <w:uiPriority w:val="99"/>
    <w:rsid w:val="003D22ED"/>
  </w:style>
  <w:style w:type="paragraph" w:styleId="Footer">
    <w:name w:val="footer"/>
    <w:basedOn w:val="Normal"/>
    <w:link w:val="FooterChar"/>
    <w:uiPriority w:val="99"/>
    <w:unhideWhenUsed/>
    <w:rsid w:val="003D22ED"/>
    <w:pPr>
      <w:tabs>
        <w:tab w:val="center" w:pos="4320"/>
        <w:tab w:val="right" w:pos="8640"/>
      </w:tabs>
    </w:pPr>
  </w:style>
  <w:style w:type="character" w:customStyle="1" w:styleId="FooterChar">
    <w:name w:val="Footer Char"/>
    <w:basedOn w:val="DefaultParagraphFont"/>
    <w:link w:val="Footer"/>
    <w:uiPriority w:val="99"/>
    <w:rsid w:val="003D22ED"/>
  </w:style>
  <w:style w:type="paragraph" w:styleId="ListParagraph">
    <w:name w:val="List Paragraph"/>
    <w:basedOn w:val="Normal"/>
    <w:uiPriority w:val="34"/>
    <w:qFormat/>
    <w:rsid w:val="006F7BBC"/>
    <w:pPr>
      <w:ind w:left="720"/>
      <w:contextualSpacing/>
    </w:pPr>
  </w:style>
  <w:style w:type="character" w:styleId="Hyperlink">
    <w:name w:val="Hyperlink"/>
    <w:basedOn w:val="DefaultParagraphFont"/>
    <w:uiPriority w:val="99"/>
    <w:unhideWhenUsed/>
    <w:rsid w:val="00200DB4"/>
    <w:rPr>
      <w:color w:val="0000FF" w:themeColor="hyperlink"/>
      <w:u w:val="single"/>
    </w:rPr>
  </w:style>
  <w:style w:type="character" w:styleId="CommentReference">
    <w:name w:val="annotation reference"/>
    <w:basedOn w:val="DefaultParagraphFont"/>
    <w:uiPriority w:val="99"/>
    <w:semiHidden/>
    <w:unhideWhenUsed/>
    <w:rsid w:val="000E523C"/>
    <w:rPr>
      <w:sz w:val="16"/>
      <w:szCs w:val="16"/>
    </w:rPr>
  </w:style>
  <w:style w:type="paragraph" w:styleId="CommentText">
    <w:name w:val="annotation text"/>
    <w:basedOn w:val="Normal"/>
    <w:link w:val="CommentTextChar"/>
    <w:uiPriority w:val="99"/>
    <w:semiHidden/>
    <w:unhideWhenUsed/>
    <w:rsid w:val="000E523C"/>
    <w:rPr>
      <w:sz w:val="20"/>
      <w:szCs w:val="20"/>
    </w:rPr>
  </w:style>
  <w:style w:type="character" w:customStyle="1" w:styleId="CommentTextChar">
    <w:name w:val="Comment Text Char"/>
    <w:basedOn w:val="DefaultParagraphFont"/>
    <w:link w:val="CommentText"/>
    <w:uiPriority w:val="99"/>
    <w:semiHidden/>
    <w:rsid w:val="000E523C"/>
    <w:rPr>
      <w:sz w:val="20"/>
      <w:szCs w:val="20"/>
    </w:rPr>
  </w:style>
  <w:style w:type="paragraph" w:styleId="CommentSubject">
    <w:name w:val="annotation subject"/>
    <w:basedOn w:val="CommentText"/>
    <w:next w:val="CommentText"/>
    <w:link w:val="CommentSubjectChar"/>
    <w:uiPriority w:val="99"/>
    <w:semiHidden/>
    <w:unhideWhenUsed/>
    <w:rsid w:val="000E523C"/>
    <w:rPr>
      <w:b/>
      <w:bCs/>
    </w:rPr>
  </w:style>
  <w:style w:type="character" w:customStyle="1" w:styleId="CommentSubjectChar">
    <w:name w:val="Comment Subject Char"/>
    <w:basedOn w:val="CommentTextChar"/>
    <w:link w:val="CommentSubject"/>
    <w:uiPriority w:val="99"/>
    <w:semiHidden/>
    <w:rsid w:val="000E523C"/>
    <w:rPr>
      <w:b/>
      <w:bCs/>
      <w:sz w:val="20"/>
      <w:szCs w:val="20"/>
    </w:rPr>
  </w:style>
  <w:style w:type="paragraph" w:styleId="Revision">
    <w:name w:val="Revision"/>
    <w:hidden/>
    <w:uiPriority w:val="99"/>
    <w:semiHidden/>
    <w:rsid w:val="0010246C"/>
  </w:style>
  <w:style w:type="character" w:styleId="FollowedHyperlink">
    <w:name w:val="FollowedHyperlink"/>
    <w:basedOn w:val="DefaultParagraphFont"/>
    <w:uiPriority w:val="99"/>
    <w:semiHidden/>
    <w:unhideWhenUsed/>
    <w:rsid w:val="003519D5"/>
    <w:rPr>
      <w:color w:val="800080" w:themeColor="followedHyperlink"/>
      <w:u w:val="single"/>
    </w:rPr>
  </w:style>
  <w:style w:type="table" w:styleId="TableGrid">
    <w:name w:val="Table Grid"/>
    <w:basedOn w:val="TableNormal"/>
    <w:uiPriority w:val="59"/>
    <w:rsid w:val="00C16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B39C5"/>
    <w:rPr>
      <w:rFonts w:ascii="Calibri" w:eastAsiaTheme="minorHAnsi" w:hAnsi="Calibri"/>
      <w:sz w:val="22"/>
      <w:szCs w:val="21"/>
    </w:rPr>
  </w:style>
  <w:style w:type="character" w:customStyle="1" w:styleId="PlainTextChar">
    <w:name w:val="Plain Text Char"/>
    <w:basedOn w:val="DefaultParagraphFont"/>
    <w:link w:val="PlainText"/>
    <w:uiPriority w:val="99"/>
    <w:rsid w:val="005B39C5"/>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3968">
      <w:bodyDiv w:val="1"/>
      <w:marLeft w:val="0"/>
      <w:marRight w:val="0"/>
      <w:marTop w:val="0"/>
      <w:marBottom w:val="0"/>
      <w:divBdr>
        <w:top w:val="none" w:sz="0" w:space="0" w:color="auto"/>
        <w:left w:val="none" w:sz="0" w:space="0" w:color="auto"/>
        <w:bottom w:val="none" w:sz="0" w:space="0" w:color="auto"/>
        <w:right w:val="none" w:sz="0" w:space="0" w:color="auto"/>
      </w:divBdr>
    </w:div>
    <w:div w:id="148910752">
      <w:bodyDiv w:val="1"/>
      <w:marLeft w:val="0"/>
      <w:marRight w:val="0"/>
      <w:marTop w:val="0"/>
      <w:marBottom w:val="0"/>
      <w:divBdr>
        <w:top w:val="none" w:sz="0" w:space="0" w:color="auto"/>
        <w:left w:val="none" w:sz="0" w:space="0" w:color="auto"/>
        <w:bottom w:val="none" w:sz="0" w:space="0" w:color="auto"/>
        <w:right w:val="none" w:sz="0" w:space="0" w:color="auto"/>
      </w:divBdr>
    </w:div>
    <w:div w:id="1000350522">
      <w:bodyDiv w:val="1"/>
      <w:marLeft w:val="0"/>
      <w:marRight w:val="0"/>
      <w:marTop w:val="0"/>
      <w:marBottom w:val="0"/>
      <w:divBdr>
        <w:top w:val="none" w:sz="0" w:space="0" w:color="auto"/>
        <w:left w:val="none" w:sz="0" w:space="0" w:color="auto"/>
        <w:bottom w:val="none" w:sz="0" w:space="0" w:color="auto"/>
        <w:right w:val="none" w:sz="0" w:space="0" w:color="auto"/>
      </w:divBdr>
    </w:div>
    <w:div w:id="1503811541">
      <w:bodyDiv w:val="1"/>
      <w:marLeft w:val="0"/>
      <w:marRight w:val="0"/>
      <w:marTop w:val="0"/>
      <w:marBottom w:val="0"/>
      <w:divBdr>
        <w:top w:val="none" w:sz="0" w:space="0" w:color="auto"/>
        <w:left w:val="none" w:sz="0" w:space="0" w:color="auto"/>
        <w:bottom w:val="none" w:sz="0" w:space="0" w:color="auto"/>
        <w:right w:val="none" w:sz="0" w:space="0" w:color="auto"/>
      </w:divBdr>
    </w:div>
    <w:div w:id="1555196634">
      <w:bodyDiv w:val="1"/>
      <w:marLeft w:val="0"/>
      <w:marRight w:val="0"/>
      <w:marTop w:val="0"/>
      <w:marBottom w:val="0"/>
      <w:divBdr>
        <w:top w:val="none" w:sz="0" w:space="0" w:color="auto"/>
        <w:left w:val="none" w:sz="0" w:space="0" w:color="auto"/>
        <w:bottom w:val="none" w:sz="0" w:space="0" w:color="auto"/>
        <w:right w:val="none" w:sz="0" w:space="0" w:color="auto"/>
      </w:divBdr>
    </w:div>
    <w:div w:id="1716343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mailto:rene@RNeighbors.org" TargetMode="External"/><Relationship Id="rId26" Type="http://schemas.openxmlformats.org/officeDocument/2006/relationships/hyperlink" Target="http://www.RNeighbors.org" TargetMode="External"/><Relationship Id="rId3" Type="http://schemas.openxmlformats.org/officeDocument/2006/relationships/styles" Target="styles.xml"/><Relationship Id="rId21" Type="http://schemas.openxmlformats.org/officeDocument/2006/relationships/image" Target="media/image9.JP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RNeighbors.org" TargetMode="External"/><Relationship Id="rId17" Type="http://schemas.openxmlformats.org/officeDocument/2006/relationships/hyperlink" Target="http://www.rneighbors.org/?page_id=13" TargetMode="External"/><Relationship Id="rId25" Type="http://schemas.openxmlformats.org/officeDocument/2006/relationships/hyperlink" Target="http://www.rochesterstormwater.com/rrr" TargetMode="Externa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mailto:rene@RNeighbor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Neighbors.org" TargetMode="External"/><Relationship Id="rId24" Type="http://schemas.openxmlformats.org/officeDocument/2006/relationships/hyperlink" Target="http://www.RNeighbors.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mailto:rene@RNeighbors.org" TargetMode="External"/><Relationship Id="rId28" Type="http://schemas.openxmlformats.org/officeDocument/2006/relationships/hyperlink" Target="mailto:rene@RNeighbors.org" TargetMode="Externa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hyperlink" Target="mailto:rene@RNeighbors.org" TargetMode="External"/><Relationship Id="rId27" Type="http://schemas.openxmlformats.org/officeDocument/2006/relationships/footer" Target="footer1.xml"/><Relationship Id="rId30" Type="http://schemas.openxmlformats.org/officeDocument/2006/relationships/hyperlink" Target="mailto:rene@RNeighbo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856CB-FE25-4B15-A2A6-6FA4009F1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1627</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 Moore</dc:creator>
  <cp:lastModifiedBy>Rene</cp:lastModifiedBy>
  <cp:revision>4</cp:revision>
  <cp:lastPrinted>2016-03-11T17:13:00Z</cp:lastPrinted>
  <dcterms:created xsi:type="dcterms:W3CDTF">2018-01-04T17:06:00Z</dcterms:created>
  <dcterms:modified xsi:type="dcterms:W3CDTF">2018-01-04T22:52:00Z</dcterms:modified>
</cp:coreProperties>
</file>